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D8C7A" w14:textId="77777777" w:rsidR="002A4BE0" w:rsidRPr="002A4BE0" w:rsidRDefault="002A4BE0" w:rsidP="002A4BE0">
      <w:pPr>
        <w:spacing w:after="100" w:afterAutospacing="1" w:line="240" w:lineRule="auto"/>
        <w:outlineLvl w:val="1"/>
        <w:rPr>
          <w:rFonts w:ascii="inherit" w:eastAsia="Times New Roman" w:hAnsi="inherit" w:cs="Times New Roman"/>
          <w:sz w:val="36"/>
          <w:szCs w:val="36"/>
        </w:rPr>
      </w:pPr>
      <w:r w:rsidRPr="002A4BE0">
        <w:rPr>
          <w:rFonts w:ascii="inherit" w:eastAsia="Times New Roman" w:hAnsi="inherit" w:cs="Times New Roman"/>
          <w:sz w:val="36"/>
          <w:szCs w:val="36"/>
        </w:rPr>
        <w:t>Research Project Report</w:t>
      </w:r>
    </w:p>
    <w:p w14:paraId="5632DD1D" w14:textId="77777777" w:rsidR="002A4BE0" w:rsidRPr="002A4BE0" w:rsidRDefault="002A4BE0" w:rsidP="002A4BE0">
      <w:pPr>
        <w:spacing w:after="100" w:afterAutospacing="1" w:line="240" w:lineRule="auto"/>
        <w:rPr>
          <w:rFonts w:ascii="&amp;quot" w:eastAsia="Times New Roman" w:hAnsi="&amp;quot" w:cs="Times New Roman"/>
          <w:color w:val="373A3C"/>
        </w:rPr>
      </w:pPr>
      <w:r w:rsidRPr="002A4BE0">
        <w:rPr>
          <w:rFonts w:ascii="&amp;quot" w:eastAsia="Times New Roman" w:hAnsi="&amp;quot" w:cs="Times New Roman"/>
          <w:color w:val="373A3C"/>
        </w:rPr>
        <w:t>The completed Research Project Report must be presented in the proper format. Your report must be free of errors in grammar, spelling, and punctuation. Handwritten reports will not be accepted.</w:t>
      </w:r>
    </w:p>
    <w:p w14:paraId="78599599" w14:textId="77777777" w:rsidR="002A4BE0" w:rsidRPr="002A4BE0" w:rsidRDefault="002A4BE0" w:rsidP="002A4BE0">
      <w:pPr>
        <w:spacing w:after="100" w:afterAutospacing="1" w:line="240" w:lineRule="auto"/>
        <w:rPr>
          <w:rFonts w:ascii="&amp;quot" w:eastAsia="Times New Roman" w:hAnsi="&amp;quot" w:cs="Times New Roman"/>
          <w:color w:val="373A3C"/>
        </w:rPr>
      </w:pPr>
      <w:r w:rsidRPr="002A4BE0">
        <w:rPr>
          <w:rFonts w:ascii="&amp;quot" w:eastAsia="Times New Roman" w:hAnsi="&amp;quot" w:cs="Times New Roman"/>
          <w:color w:val="373A3C"/>
        </w:rPr>
        <w:t>As you finalize your report, be guided by the following list.</w:t>
      </w:r>
    </w:p>
    <w:p w14:paraId="1FCCF649" w14:textId="77777777" w:rsidR="002A4BE0" w:rsidRPr="002A4BE0" w:rsidRDefault="002A4BE0" w:rsidP="00567FF1">
      <w:pPr>
        <w:numPr>
          <w:ilvl w:val="0"/>
          <w:numId w:val="7"/>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State your conclusions in a way that relates your findings to your hypothesis.</w:t>
      </w:r>
    </w:p>
    <w:p w14:paraId="151110FC" w14:textId="77777777" w:rsidR="002A4BE0" w:rsidRPr="002A4BE0" w:rsidRDefault="002A4BE0" w:rsidP="00567FF1">
      <w:pPr>
        <w:numPr>
          <w:ilvl w:val="0"/>
          <w:numId w:val="8"/>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Indicate other approaches you considered for your study.</w:t>
      </w:r>
    </w:p>
    <w:p w14:paraId="4AC54B71" w14:textId="77777777" w:rsidR="002A4BE0" w:rsidRPr="002A4BE0" w:rsidRDefault="002A4BE0" w:rsidP="00567FF1">
      <w:pPr>
        <w:numPr>
          <w:ilvl w:val="0"/>
          <w:numId w:val="9"/>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Identify any confounded variables that may have limited the internal validity of your study.</w:t>
      </w:r>
    </w:p>
    <w:p w14:paraId="0DEC1B3A" w14:textId="77777777" w:rsidR="002A4BE0" w:rsidRPr="002A4BE0" w:rsidRDefault="002A4BE0" w:rsidP="00567FF1">
      <w:pPr>
        <w:numPr>
          <w:ilvl w:val="0"/>
          <w:numId w:val="10"/>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 xml:space="preserve">Give your assessment of the likelihood that confounding </w:t>
      </w:r>
      <w:proofErr w:type="gramStart"/>
      <w:r w:rsidRPr="002A4BE0">
        <w:rPr>
          <w:rFonts w:ascii="&amp;quot" w:eastAsia="Times New Roman" w:hAnsi="&amp;quot" w:cs="Times New Roman"/>
          <w:color w:val="373A3C"/>
        </w:rPr>
        <w:t>actually occurred</w:t>
      </w:r>
      <w:proofErr w:type="gramEnd"/>
      <w:r w:rsidRPr="002A4BE0">
        <w:rPr>
          <w:rFonts w:ascii="&amp;quot" w:eastAsia="Times New Roman" w:hAnsi="&amp;quot" w:cs="Times New Roman"/>
          <w:color w:val="373A3C"/>
        </w:rPr>
        <w:t>.</w:t>
      </w:r>
    </w:p>
    <w:p w14:paraId="35DD2623" w14:textId="77777777" w:rsidR="002A4BE0" w:rsidRPr="002A4BE0" w:rsidRDefault="002A4BE0" w:rsidP="00567FF1">
      <w:pPr>
        <w:numPr>
          <w:ilvl w:val="0"/>
          <w:numId w:val="11"/>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Consider contextual factors as well as ethical, logical, and cultural dimensions of the problem.</w:t>
      </w:r>
    </w:p>
    <w:p w14:paraId="000CCAAF" w14:textId="77777777" w:rsidR="002A4BE0" w:rsidRPr="002A4BE0" w:rsidRDefault="002A4BE0" w:rsidP="00567FF1">
      <w:pPr>
        <w:numPr>
          <w:ilvl w:val="0"/>
          <w:numId w:val="12"/>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 xml:space="preserve">Identify the limits to the external validity of your experiment </w:t>
      </w:r>
      <w:proofErr w:type="gramStart"/>
      <w:r w:rsidRPr="002A4BE0">
        <w:rPr>
          <w:rFonts w:ascii="&amp;quot" w:eastAsia="Times New Roman" w:hAnsi="&amp;quot" w:cs="Times New Roman"/>
          <w:color w:val="373A3C"/>
        </w:rPr>
        <w:t>in regard to</w:t>
      </w:r>
      <w:proofErr w:type="gramEnd"/>
      <w:r w:rsidRPr="002A4BE0">
        <w:rPr>
          <w:rFonts w:ascii="&amp;quot" w:eastAsia="Times New Roman" w:hAnsi="&amp;quot" w:cs="Times New Roman"/>
          <w:color w:val="373A3C"/>
        </w:rPr>
        <w:t xml:space="preserve"> your subjects, operational definitions, and experimental situation.</w:t>
      </w:r>
    </w:p>
    <w:p w14:paraId="05C8575F" w14:textId="77777777" w:rsidR="002A4BE0" w:rsidRPr="002A4BE0" w:rsidRDefault="002A4BE0" w:rsidP="00567FF1">
      <w:pPr>
        <w:numPr>
          <w:ilvl w:val="0"/>
          <w:numId w:val="13"/>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Report any theoretical implications of your findings.</w:t>
      </w:r>
    </w:p>
    <w:p w14:paraId="71CC890A" w14:textId="77777777" w:rsidR="002A4BE0" w:rsidRPr="002A4BE0" w:rsidRDefault="002A4BE0" w:rsidP="00567FF1">
      <w:pPr>
        <w:numPr>
          <w:ilvl w:val="0"/>
          <w:numId w:val="14"/>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 xml:space="preserve">Evaluate your findings in terms of historical data, reasoning, and logic. </w:t>
      </w:r>
      <w:r w:rsidRPr="002A4BE0">
        <w:rPr>
          <w:rFonts w:ascii="&amp;quot" w:eastAsia="Times New Roman" w:hAnsi="&amp;quot" w:cs="Times New Roman"/>
          <w:color w:val="373A3C"/>
        </w:rPr>
        <w:br/>
      </w:r>
      <w:r w:rsidRPr="002A4BE0">
        <w:rPr>
          <w:rFonts w:ascii="&amp;quot" w:eastAsia="Times New Roman" w:hAnsi="&amp;quot" w:cs="Times New Roman"/>
          <w:color w:val="373A3C"/>
        </w:rPr>
        <w:br/>
      </w:r>
      <w:r w:rsidRPr="002A4BE0">
        <w:rPr>
          <w:rFonts w:ascii="&amp;quot" w:eastAsia="Times New Roman" w:hAnsi="&amp;quot" w:cs="Times New Roman"/>
          <w:b/>
          <w:bCs/>
          <w:color w:val="373A3C"/>
        </w:rPr>
        <w:t>Note:</w:t>
      </w:r>
      <w:r w:rsidRPr="002A4BE0">
        <w:rPr>
          <w:rFonts w:ascii="&amp;quot" w:eastAsia="Times New Roman" w:hAnsi="&amp;quot" w:cs="Times New Roman"/>
          <w:color w:val="373A3C"/>
        </w:rPr>
        <w:t xml:space="preserve"> Your experiment tested no formal theory, but you may be able to identify some testable predictions that follow logically from your conclusions. Let these predictions serve as theoretical implications.</w:t>
      </w:r>
    </w:p>
    <w:p w14:paraId="4EB22E99" w14:textId="77777777" w:rsidR="002A4BE0" w:rsidRPr="002A4BE0" w:rsidRDefault="002A4BE0" w:rsidP="00567FF1">
      <w:pPr>
        <w:numPr>
          <w:ilvl w:val="0"/>
          <w:numId w:val="15"/>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Discuss whether your results can be generalized and to what population. Discuss their feasibility.</w:t>
      </w:r>
    </w:p>
    <w:p w14:paraId="24B295DA" w14:textId="77777777" w:rsidR="002A4BE0" w:rsidRPr="002A4BE0" w:rsidRDefault="002A4BE0" w:rsidP="00567FF1">
      <w:pPr>
        <w:numPr>
          <w:ilvl w:val="0"/>
          <w:numId w:val="16"/>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Report any practical implications or impacts of your findings.</w:t>
      </w:r>
    </w:p>
    <w:p w14:paraId="722B7FBE" w14:textId="64F5123B" w:rsidR="002A4BE0" w:rsidRDefault="002A4BE0" w:rsidP="00567FF1">
      <w:pPr>
        <w:numPr>
          <w:ilvl w:val="0"/>
          <w:numId w:val="17"/>
        </w:numPr>
        <w:spacing w:before="100" w:beforeAutospacing="1" w:after="100" w:afterAutospacing="1" w:line="240" w:lineRule="auto"/>
        <w:ind w:left="1170"/>
        <w:rPr>
          <w:rFonts w:ascii="&amp;quot" w:eastAsia="Times New Roman" w:hAnsi="&amp;quot" w:cs="Times New Roman"/>
          <w:color w:val="373A3C"/>
        </w:rPr>
      </w:pPr>
      <w:r w:rsidRPr="002A4BE0">
        <w:rPr>
          <w:rFonts w:ascii="&amp;quot" w:eastAsia="Times New Roman" w:hAnsi="&amp;quot" w:cs="Times New Roman"/>
          <w:color w:val="373A3C"/>
        </w:rPr>
        <w:t>Consider and discuss the need for further work on the topic.</w:t>
      </w:r>
    </w:p>
    <w:p w14:paraId="28C950EE" w14:textId="4E3278BA" w:rsidR="00567FF1" w:rsidRDefault="00567FF1" w:rsidP="00567FF1">
      <w:pPr>
        <w:spacing w:before="100" w:beforeAutospacing="1" w:after="100" w:afterAutospacing="1" w:line="240" w:lineRule="auto"/>
        <w:ind w:left="1170"/>
        <w:rPr>
          <w:rFonts w:ascii="&amp;quot" w:eastAsia="Times New Roman" w:hAnsi="&amp;quot" w:cs="Times New Roman"/>
          <w:color w:val="373A3C"/>
        </w:rPr>
      </w:pPr>
    </w:p>
    <w:p w14:paraId="014E4F3E" w14:textId="34429E91" w:rsidR="00567FF1" w:rsidRDefault="00567FF1" w:rsidP="00567FF1">
      <w:pPr>
        <w:spacing w:before="100" w:beforeAutospacing="1" w:after="100" w:afterAutospacing="1" w:line="240" w:lineRule="auto"/>
        <w:ind w:left="1170"/>
        <w:rPr>
          <w:rFonts w:ascii="&amp;quot" w:eastAsia="Times New Roman" w:hAnsi="&amp;quot" w:cs="Times New Roman"/>
          <w:color w:val="373A3C"/>
        </w:rPr>
      </w:pPr>
    </w:p>
    <w:p w14:paraId="7AC9FE7C" w14:textId="3234D046" w:rsidR="00567FF1" w:rsidRDefault="00567FF1" w:rsidP="00567FF1">
      <w:pPr>
        <w:spacing w:before="100" w:beforeAutospacing="1" w:after="100" w:afterAutospacing="1" w:line="240" w:lineRule="auto"/>
        <w:ind w:left="1170"/>
        <w:rPr>
          <w:rFonts w:ascii="&amp;quot" w:eastAsia="Times New Roman" w:hAnsi="&amp;quot" w:cs="Times New Roman"/>
          <w:color w:val="373A3C"/>
        </w:rPr>
      </w:pPr>
    </w:p>
    <w:p w14:paraId="2F26DAFB" w14:textId="00ABA8F4" w:rsidR="00567FF1" w:rsidRDefault="00567FF1" w:rsidP="00567FF1">
      <w:pPr>
        <w:spacing w:before="100" w:beforeAutospacing="1" w:after="100" w:afterAutospacing="1" w:line="240" w:lineRule="auto"/>
        <w:ind w:left="1170"/>
        <w:rPr>
          <w:rFonts w:ascii="&amp;quot" w:eastAsia="Times New Roman" w:hAnsi="&amp;quot" w:cs="Times New Roman"/>
          <w:color w:val="373A3C"/>
        </w:rPr>
      </w:pPr>
    </w:p>
    <w:p w14:paraId="547D3CFB" w14:textId="77777777" w:rsidR="00567FF1" w:rsidRPr="002A4BE0" w:rsidRDefault="00567FF1" w:rsidP="00567FF1">
      <w:pPr>
        <w:spacing w:before="100" w:beforeAutospacing="1" w:after="100" w:afterAutospacing="1" w:line="240" w:lineRule="auto"/>
        <w:ind w:left="1170"/>
        <w:rPr>
          <w:rFonts w:ascii="&amp;quot" w:eastAsia="Times New Roman" w:hAnsi="&amp;quot" w:cs="Times New Roman"/>
          <w:color w:val="373A3C"/>
        </w:rPr>
      </w:pPr>
    </w:p>
    <w:p w14:paraId="5CC792D6" w14:textId="77777777" w:rsidR="00AD2E9C" w:rsidRDefault="00AD2E9C" w:rsidP="00AD2E9C">
      <w:pPr>
        <w:pStyle w:val="Heading2"/>
        <w:spacing w:before="0" w:beforeAutospacing="0"/>
        <w:rPr>
          <w:rFonts w:ascii="inherit" w:hAnsi="inherit"/>
          <w:b w:val="0"/>
          <w:bCs w:val="0"/>
        </w:rPr>
      </w:pPr>
      <w:r>
        <w:rPr>
          <w:rFonts w:ascii="inherit" w:hAnsi="inherit"/>
          <w:b w:val="0"/>
          <w:bCs w:val="0"/>
        </w:rPr>
        <w:lastRenderedPageBreak/>
        <w:t>Research Project, Step 1: Create a Preliminary Research Proposal</w:t>
      </w:r>
    </w:p>
    <w:p w14:paraId="6F58F3DB" w14:textId="77777777" w:rsidR="00AD2E9C" w:rsidRDefault="00AD2E9C" w:rsidP="00AD2E9C">
      <w:pPr>
        <w:pStyle w:val="Heading5"/>
        <w:spacing w:before="0"/>
        <w:rPr>
          <w:rFonts w:ascii="inherit" w:hAnsi="inherit"/>
          <w:b/>
          <w:bCs/>
          <w:color w:val="373A3C"/>
        </w:rPr>
      </w:pPr>
      <w:r>
        <w:rPr>
          <w:rFonts w:ascii="inherit" w:hAnsi="inherit"/>
          <w:b/>
          <w:bCs/>
          <w:color w:val="373A3C"/>
        </w:rPr>
        <w:t>Overview</w:t>
      </w:r>
    </w:p>
    <w:p w14:paraId="429009C7" w14:textId="77777777" w:rsidR="00AD2E9C" w:rsidRDefault="00AD2E9C" w:rsidP="00AD2E9C">
      <w:pPr>
        <w:pStyle w:val="NormalWeb"/>
        <w:spacing w:before="0" w:beforeAutospacing="0"/>
        <w:rPr>
          <w:rFonts w:ascii="&amp;quot" w:hAnsi="&amp;quot"/>
          <w:color w:val="373A3C"/>
          <w:sz w:val="22"/>
          <w:szCs w:val="22"/>
        </w:rPr>
      </w:pPr>
      <w:r>
        <w:rPr>
          <w:rFonts w:ascii="&amp;quot" w:hAnsi="&amp;quot"/>
          <w:color w:val="373A3C"/>
          <w:sz w:val="22"/>
          <w:szCs w:val="22"/>
        </w:rPr>
        <w:t>This assignment will help you to think actively about the research project you will be carrying out over the next several weeks. You are not expected to write a full-fledged research proposal at this time. You are expected to put in writing your initial thoughts about how the research might be conducted. Your mentor will use this as a basis for giving you early feedback.</w:t>
      </w:r>
    </w:p>
    <w:p w14:paraId="2AD3DC74" w14:textId="77777777" w:rsidR="00AD2E9C" w:rsidRDefault="00AD2E9C" w:rsidP="00AD2E9C">
      <w:pPr>
        <w:pStyle w:val="Heading5"/>
        <w:spacing w:before="0"/>
        <w:rPr>
          <w:rFonts w:ascii="inherit" w:hAnsi="inherit"/>
          <w:color w:val="373A3C"/>
          <w:sz w:val="20"/>
          <w:szCs w:val="20"/>
        </w:rPr>
      </w:pPr>
      <w:r>
        <w:rPr>
          <w:rFonts w:ascii="inherit" w:hAnsi="inherit"/>
          <w:b/>
          <w:bCs/>
          <w:color w:val="373A3C"/>
        </w:rPr>
        <w:t>Create a Preliminary Research Proposal</w:t>
      </w:r>
    </w:p>
    <w:p w14:paraId="1CBD1AB8" w14:textId="77777777" w:rsidR="00AD2E9C" w:rsidRDefault="00AD2E9C" w:rsidP="00AD2E9C">
      <w:pPr>
        <w:pStyle w:val="NormalWeb"/>
        <w:spacing w:before="0" w:beforeAutospacing="0"/>
        <w:rPr>
          <w:rFonts w:ascii="&amp;quot" w:hAnsi="&amp;quot"/>
          <w:color w:val="373A3C"/>
          <w:sz w:val="22"/>
          <w:szCs w:val="22"/>
        </w:rPr>
      </w:pPr>
      <w:r>
        <w:rPr>
          <w:rFonts w:ascii="&amp;quot" w:hAnsi="&amp;quot"/>
          <w:color w:val="373A3C"/>
          <w:sz w:val="22"/>
          <w:szCs w:val="22"/>
        </w:rPr>
        <w:t xml:space="preserve">Provide a short narrative of about </w:t>
      </w:r>
      <w:r w:rsidRPr="0004363D">
        <w:rPr>
          <w:rFonts w:ascii="&amp;quot" w:hAnsi="&amp;quot"/>
          <w:b/>
          <w:bCs/>
          <w:i/>
          <w:iCs/>
          <w:color w:val="373A3C"/>
          <w:sz w:val="22"/>
          <w:szCs w:val="22"/>
          <w:u w:val="single"/>
        </w:rPr>
        <w:t>300 words</w:t>
      </w:r>
      <w:r>
        <w:rPr>
          <w:rFonts w:ascii="&amp;quot" w:hAnsi="&amp;quot"/>
          <w:color w:val="373A3C"/>
          <w:sz w:val="22"/>
          <w:szCs w:val="22"/>
        </w:rPr>
        <w:t xml:space="preserve"> that shows how you propose to conduct an experimental test on a chosen hypothesis (see “Choice of Hypotheses” below). You will probably prefer to use conversational language in preparing this </w:t>
      </w:r>
      <w:proofErr w:type="gramStart"/>
      <w:r>
        <w:rPr>
          <w:rFonts w:ascii="&amp;quot" w:hAnsi="&amp;quot"/>
          <w:color w:val="373A3C"/>
          <w:sz w:val="22"/>
          <w:szCs w:val="22"/>
        </w:rPr>
        <w:t>report, but</w:t>
      </w:r>
      <w:proofErr w:type="gramEnd"/>
      <w:r>
        <w:rPr>
          <w:rFonts w:ascii="&amp;quot" w:hAnsi="&amp;quot"/>
          <w:color w:val="373A3C"/>
          <w:sz w:val="22"/>
          <w:szCs w:val="22"/>
        </w:rPr>
        <w:t xml:space="preserve"> be as specific as you can. This will mean that you will need to come up with some tentative operational definitions. Do not be concerned if the proposal appears incomplete. There are bound to be many unknowns, but you should at least attempt to include answers to the following questions after you have chosen a hypothesis:</w:t>
      </w:r>
      <w:bookmarkStart w:id="0" w:name="_GoBack"/>
      <w:bookmarkEnd w:id="0"/>
    </w:p>
    <w:p w14:paraId="1DB6D0C0" w14:textId="77777777" w:rsidR="00AD2E9C" w:rsidRDefault="00AD2E9C" w:rsidP="00567FF1">
      <w:pPr>
        <w:numPr>
          <w:ilvl w:val="0"/>
          <w:numId w:val="18"/>
        </w:numPr>
        <w:spacing w:before="100" w:beforeAutospacing="1" w:after="100" w:afterAutospacing="1" w:line="240" w:lineRule="auto"/>
        <w:rPr>
          <w:rFonts w:ascii="&amp;quot" w:hAnsi="&amp;quot"/>
          <w:color w:val="373A3C"/>
        </w:rPr>
      </w:pPr>
      <w:r>
        <w:rPr>
          <w:rFonts w:ascii="&amp;quot" w:hAnsi="&amp;quot"/>
          <w:color w:val="373A3C"/>
        </w:rPr>
        <w:t>How can you define the behavioral problem you are studying in a way that enables you to restate the hypothesis more clearly or improve it? A restatement or improvement should indicate a thorough understanding of the hypothesis.</w:t>
      </w:r>
    </w:p>
    <w:p w14:paraId="0973094E" w14:textId="77777777" w:rsidR="00AD2E9C" w:rsidRDefault="00AD2E9C" w:rsidP="00567FF1">
      <w:pPr>
        <w:numPr>
          <w:ilvl w:val="0"/>
          <w:numId w:val="19"/>
        </w:numPr>
        <w:spacing w:before="100" w:beforeAutospacing="1" w:after="100" w:afterAutospacing="1" w:line="240" w:lineRule="auto"/>
        <w:rPr>
          <w:rFonts w:ascii="&amp;quot" w:hAnsi="&amp;quot"/>
          <w:color w:val="373A3C"/>
        </w:rPr>
      </w:pPr>
      <w:r>
        <w:rPr>
          <w:rFonts w:ascii="&amp;quot" w:hAnsi="&amp;quot"/>
          <w:color w:val="373A3C"/>
        </w:rPr>
        <w:t>Where could you conduct this research project?</w:t>
      </w:r>
    </w:p>
    <w:p w14:paraId="1D38A79E" w14:textId="77777777" w:rsidR="00AD2E9C" w:rsidRDefault="00AD2E9C" w:rsidP="00567FF1">
      <w:pPr>
        <w:numPr>
          <w:ilvl w:val="0"/>
          <w:numId w:val="20"/>
        </w:numPr>
        <w:spacing w:before="100" w:beforeAutospacing="1" w:after="100" w:afterAutospacing="1" w:line="240" w:lineRule="auto"/>
        <w:rPr>
          <w:rFonts w:ascii="&amp;quot" w:hAnsi="&amp;quot"/>
          <w:color w:val="373A3C"/>
        </w:rPr>
      </w:pPr>
      <w:r>
        <w:rPr>
          <w:rFonts w:ascii="&amp;quot" w:hAnsi="&amp;quot"/>
          <w:color w:val="373A3C"/>
        </w:rPr>
        <w:t>Who could serve as subjects?</w:t>
      </w:r>
    </w:p>
    <w:p w14:paraId="2183074E" w14:textId="77777777" w:rsidR="00AD2E9C" w:rsidRDefault="00AD2E9C" w:rsidP="00567FF1">
      <w:pPr>
        <w:numPr>
          <w:ilvl w:val="0"/>
          <w:numId w:val="21"/>
        </w:numPr>
        <w:spacing w:before="100" w:beforeAutospacing="1" w:after="100" w:afterAutospacing="1" w:line="240" w:lineRule="auto"/>
        <w:rPr>
          <w:rFonts w:ascii="&amp;quot" w:hAnsi="&amp;quot"/>
          <w:color w:val="373A3C"/>
        </w:rPr>
      </w:pPr>
      <w:r>
        <w:rPr>
          <w:rFonts w:ascii="&amp;quot" w:hAnsi="&amp;quot"/>
          <w:color w:val="373A3C"/>
        </w:rPr>
        <w:t>What are two or more different approaches to carrying out your experiment?</w:t>
      </w:r>
    </w:p>
    <w:p w14:paraId="3ABC09F0" w14:textId="77777777" w:rsidR="00AD2E9C" w:rsidRDefault="00AD2E9C" w:rsidP="00567FF1">
      <w:pPr>
        <w:numPr>
          <w:ilvl w:val="0"/>
          <w:numId w:val="22"/>
        </w:numPr>
        <w:spacing w:before="100" w:beforeAutospacing="1" w:after="100" w:afterAutospacing="1" w:line="240" w:lineRule="auto"/>
        <w:rPr>
          <w:rFonts w:ascii="&amp;quot" w:hAnsi="&amp;quot"/>
          <w:color w:val="373A3C"/>
        </w:rPr>
      </w:pPr>
      <w:r>
        <w:rPr>
          <w:rFonts w:ascii="&amp;quot" w:hAnsi="&amp;quot"/>
          <w:color w:val="373A3C"/>
        </w:rPr>
        <w:t>Which of the "tools of psychological science" will you use?</w:t>
      </w:r>
    </w:p>
    <w:p w14:paraId="5AD6046B" w14:textId="77777777" w:rsidR="00AD2E9C" w:rsidRDefault="00AD2E9C" w:rsidP="00567FF1">
      <w:pPr>
        <w:numPr>
          <w:ilvl w:val="0"/>
          <w:numId w:val="23"/>
        </w:numPr>
        <w:spacing w:before="100" w:beforeAutospacing="1" w:after="100" w:afterAutospacing="1" w:line="240" w:lineRule="auto"/>
        <w:rPr>
          <w:rFonts w:ascii="&amp;quot" w:hAnsi="&amp;quot"/>
          <w:color w:val="373A3C"/>
        </w:rPr>
      </w:pPr>
      <w:r>
        <w:rPr>
          <w:rFonts w:ascii="&amp;quot" w:hAnsi="&amp;quot"/>
          <w:color w:val="373A3C"/>
        </w:rPr>
        <w:t>Can you imagine a pattern of results that would suggest confirmation of your hypothesis?</w:t>
      </w:r>
    </w:p>
    <w:p w14:paraId="5F745A9B" w14:textId="77777777" w:rsidR="00AD2E9C" w:rsidRDefault="00AD2E9C" w:rsidP="00567FF1">
      <w:pPr>
        <w:numPr>
          <w:ilvl w:val="0"/>
          <w:numId w:val="24"/>
        </w:numPr>
        <w:spacing w:before="100" w:beforeAutospacing="1" w:after="100" w:afterAutospacing="1" w:line="240" w:lineRule="auto"/>
        <w:rPr>
          <w:rFonts w:ascii="&amp;quot" w:hAnsi="&amp;quot"/>
          <w:color w:val="373A3C"/>
        </w:rPr>
      </w:pPr>
      <w:r>
        <w:rPr>
          <w:rFonts w:ascii="&amp;quot" w:hAnsi="&amp;quot"/>
          <w:color w:val="373A3C"/>
        </w:rPr>
        <w:t>Can you think of any personal, practical, legal, ethical, or other obstacles that might prevent you from completing this project before the end of the course?</w:t>
      </w:r>
    </w:p>
    <w:p w14:paraId="0DC4CF11" w14:textId="77777777" w:rsidR="00AD2E9C" w:rsidRDefault="00AD2E9C" w:rsidP="00AD2E9C">
      <w:pPr>
        <w:pStyle w:val="NormalWeb"/>
        <w:spacing w:before="0" w:beforeAutospacing="0"/>
        <w:rPr>
          <w:rFonts w:ascii="&amp;quot" w:hAnsi="&amp;quot"/>
          <w:color w:val="373A3C"/>
          <w:sz w:val="22"/>
          <w:szCs w:val="22"/>
        </w:rPr>
      </w:pPr>
      <w:r>
        <w:rPr>
          <w:rFonts w:ascii="&amp;quot" w:hAnsi="&amp;quot"/>
          <w:color w:val="373A3C"/>
          <w:sz w:val="22"/>
          <w:szCs w:val="22"/>
        </w:rPr>
        <w:t>Treat each hypothesis statement listed below as an experimental hypothesis about behavior. Each statement is followed by a few words of advice or clarification. Identify the one hypothesis that you would be most interested in testing to satisfy the research project requirement of this course.</w:t>
      </w:r>
    </w:p>
    <w:p w14:paraId="52488216" w14:textId="77777777" w:rsidR="00AD2E9C" w:rsidRDefault="00AD2E9C" w:rsidP="00AD2E9C">
      <w:pPr>
        <w:pStyle w:val="NormalWeb"/>
        <w:spacing w:before="0" w:beforeAutospacing="0"/>
        <w:rPr>
          <w:rFonts w:ascii="&amp;quot" w:hAnsi="&amp;quot"/>
          <w:color w:val="373A3C"/>
          <w:sz w:val="22"/>
          <w:szCs w:val="22"/>
        </w:rPr>
      </w:pPr>
      <w:r>
        <w:rPr>
          <w:rStyle w:val="Strong"/>
          <w:rFonts w:ascii="&amp;quot" w:eastAsiaTheme="majorEastAsia" w:hAnsi="&amp;quot"/>
          <w:color w:val="373A3C"/>
          <w:sz w:val="22"/>
          <w:szCs w:val="22"/>
        </w:rPr>
        <w:t>Cautionary Note:</w:t>
      </w:r>
      <w:r>
        <w:rPr>
          <w:rFonts w:ascii="&amp;quot" w:hAnsi="&amp;quot"/>
          <w:color w:val="373A3C"/>
          <w:sz w:val="22"/>
          <w:szCs w:val="22"/>
        </w:rPr>
        <w:t xml:space="preserve"> Give </w:t>
      </w:r>
      <w:proofErr w:type="gramStart"/>
      <w:r>
        <w:rPr>
          <w:rFonts w:ascii="&amp;quot" w:hAnsi="&amp;quot"/>
          <w:color w:val="373A3C"/>
          <w:sz w:val="22"/>
          <w:szCs w:val="22"/>
        </w:rPr>
        <w:t>sufficient</w:t>
      </w:r>
      <w:proofErr w:type="gramEnd"/>
      <w:r>
        <w:rPr>
          <w:rFonts w:ascii="&amp;quot" w:hAnsi="&amp;quot"/>
          <w:color w:val="373A3C"/>
          <w:sz w:val="22"/>
          <w:szCs w:val="22"/>
        </w:rPr>
        <w:t xml:space="preserve"> thought to your choice of hypothesis so that it is unlikely that you will want to change your mind. The design, implementation, analysis, and report of your project are scheduled to run through the whole period covered by this course. A change of selection after Step 1 has been completed would put you at a distinct disadvantage.</w:t>
      </w:r>
    </w:p>
    <w:p w14:paraId="42B367B3" w14:textId="77777777" w:rsidR="00AD2E9C" w:rsidRDefault="00AD2E9C" w:rsidP="00AD2E9C">
      <w:pPr>
        <w:pStyle w:val="Heading5"/>
        <w:spacing w:before="0"/>
        <w:rPr>
          <w:rFonts w:ascii="inherit" w:hAnsi="inherit"/>
          <w:color w:val="373A3C"/>
          <w:sz w:val="20"/>
          <w:szCs w:val="20"/>
        </w:rPr>
      </w:pPr>
      <w:r>
        <w:rPr>
          <w:rFonts w:ascii="inherit" w:hAnsi="inherit"/>
          <w:b/>
          <w:bCs/>
          <w:color w:val="373A3C"/>
        </w:rPr>
        <w:lastRenderedPageBreak/>
        <w:t>Choice of Hypotheses</w:t>
      </w:r>
    </w:p>
    <w:p w14:paraId="779E1278" w14:textId="77777777" w:rsidR="00AD2E9C" w:rsidRDefault="00AD2E9C" w:rsidP="00AD2E9C">
      <w:pPr>
        <w:pStyle w:val="NormalWeb"/>
        <w:spacing w:before="0" w:beforeAutospacing="0"/>
        <w:rPr>
          <w:rFonts w:ascii="&amp;quot" w:hAnsi="&amp;quot"/>
          <w:color w:val="373A3C"/>
          <w:sz w:val="22"/>
          <w:szCs w:val="22"/>
        </w:rPr>
      </w:pPr>
      <w:r>
        <w:rPr>
          <w:rStyle w:val="Emphasis"/>
          <w:rFonts w:ascii="&amp;quot" w:hAnsi="&amp;quot"/>
          <w:color w:val="373A3C"/>
          <w:sz w:val="22"/>
          <w:szCs w:val="22"/>
        </w:rPr>
        <w:t>Hypothesis 1</w:t>
      </w:r>
      <w:r>
        <w:rPr>
          <w:rFonts w:ascii="&amp;quot" w:hAnsi="&amp;quot"/>
          <w:color w:val="373A3C"/>
          <w:sz w:val="22"/>
          <w:szCs w:val="22"/>
        </w:rPr>
        <w:br/>
        <w:t>The degree to which car drivers conform to traffic regulations depends on the gender of the driver and on the presence of passengers.</w:t>
      </w:r>
    </w:p>
    <w:p w14:paraId="06377AA3" w14:textId="77777777" w:rsidR="00AD2E9C" w:rsidRDefault="00AD2E9C" w:rsidP="00AD2E9C">
      <w:pPr>
        <w:pStyle w:val="NormalWeb"/>
        <w:spacing w:before="0" w:beforeAutospacing="0"/>
        <w:ind w:left="450"/>
        <w:rPr>
          <w:rFonts w:ascii="&amp;quot" w:hAnsi="&amp;quot"/>
          <w:color w:val="373A3C"/>
          <w:sz w:val="22"/>
          <w:szCs w:val="22"/>
        </w:rPr>
      </w:pPr>
      <w:r>
        <w:rPr>
          <w:rFonts w:ascii="&amp;quot" w:hAnsi="&amp;quot"/>
          <w:color w:val="373A3C"/>
          <w:sz w:val="22"/>
          <w:szCs w:val="22"/>
        </w:rPr>
        <w:t xml:space="preserve">Suggestion A: A convenient regulation for testing this hypothesis is the one that requires drivers to halt at a stop sign. Observation of a </w:t>
      </w:r>
      <w:proofErr w:type="gramStart"/>
      <w:r>
        <w:rPr>
          <w:rFonts w:ascii="&amp;quot" w:hAnsi="&amp;quot"/>
          <w:color w:val="373A3C"/>
          <w:sz w:val="22"/>
          <w:szCs w:val="22"/>
        </w:rPr>
        <w:t>sufficient number of</w:t>
      </w:r>
      <w:proofErr w:type="gramEnd"/>
      <w:r>
        <w:rPr>
          <w:rFonts w:ascii="&amp;quot" w:hAnsi="&amp;quot"/>
          <w:color w:val="373A3C"/>
          <w:sz w:val="22"/>
          <w:szCs w:val="22"/>
        </w:rPr>
        <w:t xml:space="preserve"> drivers as they approach a stop sign would provide the evidence needed to confirm or disprove this hypothesis.</w:t>
      </w:r>
    </w:p>
    <w:p w14:paraId="19686834" w14:textId="4B9098DA" w:rsidR="00AD2E9C" w:rsidRDefault="00AD2E9C" w:rsidP="00AD2E9C">
      <w:pPr>
        <w:pStyle w:val="NormalWeb"/>
        <w:spacing w:before="0" w:beforeAutospacing="0"/>
        <w:ind w:left="450"/>
        <w:rPr>
          <w:rFonts w:ascii="&amp;quot" w:hAnsi="&amp;quot"/>
          <w:color w:val="373A3C"/>
          <w:sz w:val="22"/>
          <w:szCs w:val="22"/>
        </w:rPr>
      </w:pPr>
      <w:r>
        <w:rPr>
          <w:rFonts w:ascii="&amp;quot" w:hAnsi="&amp;quot"/>
          <w:color w:val="373A3C"/>
          <w:sz w:val="22"/>
          <w:szCs w:val="22"/>
        </w:rPr>
        <w:t xml:space="preserve">Suggestion B: A convenient regulation for testing this hypothesis is the one that requires drivers to signal at a T-intersection. Observation of a </w:t>
      </w:r>
      <w:proofErr w:type="gramStart"/>
      <w:r>
        <w:rPr>
          <w:rFonts w:ascii="&amp;quot" w:hAnsi="&amp;quot"/>
          <w:color w:val="373A3C"/>
          <w:sz w:val="22"/>
          <w:szCs w:val="22"/>
        </w:rPr>
        <w:t>sufficient number of</w:t>
      </w:r>
      <w:proofErr w:type="gramEnd"/>
      <w:r>
        <w:rPr>
          <w:rFonts w:ascii="&amp;quot" w:hAnsi="&amp;quot"/>
          <w:color w:val="373A3C"/>
          <w:sz w:val="22"/>
          <w:szCs w:val="22"/>
        </w:rPr>
        <w:t xml:space="preserve"> drivers as they approach a T-intersection would provide the evidence needed to confirm or disprove this hypothesis.</w:t>
      </w:r>
    </w:p>
    <w:p w14:paraId="0544AF2D" w14:textId="37010BDE" w:rsidR="00567FF1" w:rsidRDefault="00567FF1" w:rsidP="00AD2E9C">
      <w:pPr>
        <w:pStyle w:val="NormalWeb"/>
        <w:spacing w:before="0" w:beforeAutospacing="0"/>
        <w:ind w:left="450"/>
        <w:rPr>
          <w:rFonts w:ascii="&amp;quot" w:hAnsi="&amp;quot"/>
          <w:color w:val="373A3C"/>
          <w:sz w:val="22"/>
          <w:szCs w:val="22"/>
        </w:rPr>
      </w:pPr>
    </w:p>
    <w:p w14:paraId="0095D3DB" w14:textId="639946B2" w:rsidR="00AE4EF8" w:rsidRDefault="00AE4EF8" w:rsidP="00AE4EF8">
      <w:pPr>
        <w:pStyle w:val="Heading2"/>
        <w:spacing w:before="0" w:beforeAutospacing="0"/>
        <w:rPr>
          <w:rFonts w:ascii="inherit" w:hAnsi="inherit"/>
          <w:b w:val="0"/>
          <w:bCs w:val="0"/>
        </w:rPr>
      </w:pPr>
      <w:r>
        <w:rPr>
          <w:rFonts w:ascii="inherit" w:hAnsi="inherit"/>
          <w:b w:val="0"/>
          <w:bCs w:val="0"/>
        </w:rPr>
        <w:t>Research Project, Step 2: Developing a Detailed Hypothesis</w:t>
      </w:r>
    </w:p>
    <w:p w14:paraId="0EED2B37" w14:textId="77777777" w:rsidR="00AE4EF8" w:rsidRDefault="00AE4EF8" w:rsidP="00AE4EF8">
      <w:pPr>
        <w:pStyle w:val="NormalWeb"/>
        <w:spacing w:before="0" w:beforeAutospacing="0"/>
        <w:rPr>
          <w:rFonts w:ascii="&amp;quot" w:hAnsi="&amp;quot"/>
          <w:color w:val="373A3C"/>
          <w:sz w:val="22"/>
          <w:szCs w:val="22"/>
        </w:rPr>
      </w:pPr>
      <w:r>
        <w:rPr>
          <w:rFonts w:ascii="&amp;quot" w:hAnsi="&amp;quot"/>
          <w:color w:val="373A3C"/>
          <w:sz w:val="22"/>
          <w:szCs w:val="22"/>
        </w:rPr>
        <w:t xml:space="preserve">State the </w:t>
      </w:r>
      <w:r>
        <w:rPr>
          <w:rFonts w:ascii="&amp;quot" w:hAnsi="&amp;quot"/>
          <w:i/>
          <w:iCs/>
          <w:color w:val="373A3C"/>
          <w:sz w:val="22"/>
          <w:szCs w:val="22"/>
        </w:rPr>
        <w:t>purpose</w:t>
      </w:r>
      <w:r>
        <w:rPr>
          <w:rFonts w:ascii="&amp;quot" w:hAnsi="&amp;quot"/>
          <w:color w:val="373A3C"/>
          <w:sz w:val="22"/>
          <w:szCs w:val="22"/>
        </w:rPr>
        <w:t xml:space="preserve"> of your </w:t>
      </w:r>
      <w:proofErr w:type="gramStart"/>
      <w:r>
        <w:rPr>
          <w:rFonts w:ascii="&amp;quot" w:hAnsi="&amp;quot"/>
          <w:color w:val="373A3C"/>
          <w:sz w:val="22"/>
          <w:szCs w:val="22"/>
        </w:rPr>
        <w:t>experiment, and</w:t>
      </w:r>
      <w:proofErr w:type="gramEnd"/>
      <w:r>
        <w:rPr>
          <w:rFonts w:ascii="&amp;quot" w:hAnsi="&amp;quot"/>
          <w:color w:val="373A3C"/>
          <w:sz w:val="22"/>
          <w:szCs w:val="22"/>
        </w:rPr>
        <w:t xml:space="preserve"> state your experimental </w:t>
      </w:r>
      <w:r>
        <w:rPr>
          <w:rFonts w:ascii="&amp;quot" w:hAnsi="&amp;quot"/>
          <w:i/>
          <w:iCs/>
          <w:color w:val="373A3C"/>
          <w:sz w:val="22"/>
          <w:szCs w:val="22"/>
        </w:rPr>
        <w:t>hypothesis</w:t>
      </w:r>
      <w:r>
        <w:rPr>
          <w:rFonts w:ascii="&amp;quot" w:hAnsi="&amp;quot"/>
          <w:color w:val="373A3C"/>
          <w:sz w:val="22"/>
          <w:szCs w:val="22"/>
        </w:rPr>
        <w:t>. The hypothesis should state the presence (or occasionally, the absence) of association(s) between two (or more) variables. How much precision or complexity your hypothesis has depends largely on the prior information available. For projects in experimental psychology, that prior information may come from folk wisdom, personal intuition, or casual observation. You are encouraged to allow this sort of information to guide the specificity with which you state your hypothesis.</w:t>
      </w:r>
    </w:p>
    <w:p w14:paraId="3B9F885E" w14:textId="77777777" w:rsidR="00AE4EF8" w:rsidRDefault="00AE4EF8" w:rsidP="00AE4EF8">
      <w:pPr>
        <w:pStyle w:val="NormalWeb"/>
        <w:spacing w:before="0" w:beforeAutospacing="0"/>
        <w:rPr>
          <w:rFonts w:ascii="&amp;quot" w:hAnsi="&amp;quot"/>
          <w:color w:val="373A3C"/>
          <w:sz w:val="22"/>
          <w:szCs w:val="22"/>
        </w:rPr>
      </w:pPr>
      <w:r>
        <w:rPr>
          <w:rFonts w:ascii="&amp;quot" w:hAnsi="&amp;quot"/>
          <w:color w:val="373A3C"/>
          <w:sz w:val="22"/>
          <w:szCs w:val="22"/>
        </w:rPr>
        <w:t xml:space="preserve">Keep in mind that predicting and finding no association does not necessarily mean that the association is nonexistent. That conclusion is only one of </w:t>
      </w:r>
      <w:proofErr w:type="gramStart"/>
      <w:r>
        <w:rPr>
          <w:rFonts w:ascii="&amp;quot" w:hAnsi="&amp;quot"/>
          <w:color w:val="373A3C"/>
          <w:sz w:val="22"/>
          <w:szCs w:val="22"/>
        </w:rPr>
        <w:t>a number of</w:t>
      </w:r>
      <w:proofErr w:type="gramEnd"/>
      <w:r>
        <w:rPr>
          <w:rFonts w:ascii="&amp;quot" w:hAnsi="&amp;quot"/>
          <w:color w:val="373A3C"/>
          <w:sz w:val="22"/>
          <w:szCs w:val="22"/>
        </w:rPr>
        <w:t xml:space="preserve"> possible explanations. A clever aphorism that captures this point is the following: Absence of evidence is not evidence of absence.</w:t>
      </w:r>
    </w:p>
    <w:p w14:paraId="723F43A4" w14:textId="77777777" w:rsidR="00AE4EF8" w:rsidRDefault="00AE4EF8" w:rsidP="00AE4EF8">
      <w:pPr>
        <w:pStyle w:val="NormalWeb"/>
        <w:spacing w:before="0" w:beforeAutospacing="0"/>
        <w:rPr>
          <w:rFonts w:ascii="&amp;quot" w:hAnsi="&amp;quot"/>
          <w:color w:val="373A3C"/>
          <w:sz w:val="22"/>
          <w:szCs w:val="22"/>
        </w:rPr>
      </w:pPr>
      <w:r>
        <w:rPr>
          <w:rFonts w:ascii="&amp;quot" w:hAnsi="&amp;quot"/>
          <w:color w:val="373A3C"/>
          <w:sz w:val="22"/>
          <w:szCs w:val="22"/>
        </w:rPr>
        <w:t xml:space="preserve">Your hypothesis should be clear and insightful. As you plan your experiment, be sure that your plan indicates a thorough understanding of the problem in </w:t>
      </w:r>
      <w:proofErr w:type="gramStart"/>
      <w:r>
        <w:rPr>
          <w:rFonts w:ascii="&amp;quot" w:hAnsi="&amp;quot"/>
          <w:color w:val="373A3C"/>
          <w:sz w:val="22"/>
          <w:szCs w:val="22"/>
        </w:rPr>
        <w:t>all of</w:t>
      </w:r>
      <w:proofErr w:type="gramEnd"/>
      <w:r>
        <w:rPr>
          <w:rFonts w:ascii="&amp;quot" w:hAnsi="&amp;quot"/>
          <w:color w:val="373A3C"/>
          <w:sz w:val="22"/>
          <w:szCs w:val="22"/>
        </w:rPr>
        <w:t xml:space="preserve"> its ethical, logical, and cultural dimensions.</w:t>
      </w:r>
    </w:p>
    <w:p w14:paraId="0012E9A9" w14:textId="77777777" w:rsidR="00AE4EF8" w:rsidRDefault="00AE4EF8" w:rsidP="00AE4EF8">
      <w:pPr>
        <w:pStyle w:val="NormalWeb"/>
        <w:spacing w:before="0" w:beforeAutospacing="0"/>
        <w:rPr>
          <w:rFonts w:ascii="&amp;quot" w:hAnsi="&amp;quot"/>
          <w:color w:val="373A3C"/>
          <w:sz w:val="22"/>
          <w:szCs w:val="22"/>
        </w:rPr>
      </w:pPr>
      <w:r>
        <w:rPr>
          <w:rFonts w:ascii="&amp;quot" w:hAnsi="&amp;quot"/>
          <w:b/>
          <w:bCs/>
          <w:color w:val="373A3C"/>
          <w:sz w:val="22"/>
          <w:szCs w:val="22"/>
        </w:rPr>
        <w:t>Identify your dependent and independent variables.</w:t>
      </w:r>
      <w:r>
        <w:rPr>
          <w:rFonts w:ascii="&amp;quot" w:hAnsi="&amp;quot"/>
          <w:color w:val="373A3C"/>
          <w:sz w:val="22"/>
          <w:szCs w:val="22"/>
        </w:rPr>
        <w:t xml:space="preserve"> If you are planning a true experiment, there should be little doubt about which variables to designate as independent or as dependent. </w:t>
      </w:r>
      <w:r>
        <w:rPr>
          <w:rFonts w:ascii="&amp;quot" w:hAnsi="&amp;quot"/>
          <w:i/>
          <w:iCs/>
          <w:color w:val="373A3C"/>
          <w:sz w:val="22"/>
          <w:szCs w:val="22"/>
        </w:rPr>
        <w:t xml:space="preserve">Indeed, to successfully complete this course, it is </w:t>
      </w:r>
      <w:proofErr w:type="gramStart"/>
      <w:r>
        <w:rPr>
          <w:rFonts w:ascii="&amp;quot" w:hAnsi="&amp;quot"/>
          <w:i/>
          <w:iCs/>
          <w:color w:val="373A3C"/>
          <w:sz w:val="22"/>
          <w:szCs w:val="22"/>
        </w:rPr>
        <w:t>absolutely essential</w:t>
      </w:r>
      <w:proofErr w:type="gramEnd"/>
      <w:r>
        <w:rPr>
          <w:rFonts w:ascii="&amp;quot" w:hAnsi="&amp;quot"/>
          <w:i/>
          <w:iCs/>
          <w:color w:val="373A3C"/>
          <w:sz w:val="22"/>
          <w:szCs w:val="22"/>
        </w:rPr>
        <w:t xml:space="preserve"> that you understand these two designations and know the differences between them</w:t>
      </w:r>
      <w:r>
        <w:rPr>
          <w:rFonts w:ascii="&amp;quot" w:hAnsi="&amp;quot"/>
          <w:color w:val="373A3C"/>
          <w:sz w:val="22"/>
          <w:szCs w:val="22"/>
        </w:rPr>
        <w:t xml:space="preserve">. An independent variable is a suspected cause that you will manipulate, and any effect of this manipulation will be revealed through observation or measurement of a dependent variable. In pseudo-experiments, however, this designation is often less clear. Where the temporal order of events or the direction of prediction is obvious, the variable labels </w:t>
      </w:r>
      <w:r>
        <w:rPr>
          <w:rFonts w:ascii="&amp;quot" w:hAnsi="&amp;quot"/>
          <w:i/>
          <w:iCs/>
          <w:color w:val="373A3C"/>
          <w:sz w:val="22"/>
          <w:szCs w:val="22"/>
        </w:rPr>
        <w:t>predictor</w:t>
      </w:r>
      <w:r>
        <w:rPr>
          <w:rFonts w:ascii="&amp;quot" w:hAnsi="&amp;quot"/>
          <w:color w:val="373A3C"/>
          <w:sz w:val="22"/>
          <w:szCs w:val="22"/>
        </w:rPr>
        <w:t xml:space="preserve"> and </w:t>
      </w:r>
      <w:r>
        <w:rPr>
          <w:rFonts w:ascii="&amp;quot" w:hAnsi="&amp;quot"/>
          <w:i/>
          <w:iCs/>
          <w:color w:val="373A3C"/>
          <w:sz w:val="22"/>
          <w:szCs w:val="22"/>
        </w:rPr>
        <w:t>criterion</w:t>
      </w:r>
      <w:r>
        <w:rPr>
          <w:rFonts w:ascii="&amp;quot" w:hAnsi="&amp;quot"/>
          <w:color w:val="373A3C"/>
          <w:sz w:val="22"/>
          <w:szCs w:val="22"/>
        </w:rPr>
        <w:t xml:space="preserve"> are sometimes referred to as </w:t>
      </w:r>
      <w:r>
        <w:rPr>
          <w:rFonts w:ascii="&amp;quot" w:hAnsi="&amp;quot"/>
          <w:i/>
          <w:iCs/>
          <w:color w:val="373A3C"/>
          <w:sz w:val="22"/>
          <w:szCs w:val="22"/>
        </w:rPr>
        <w:t>independent</w:t>
      </w:r>
      <w:r>
        <w:rPr>
          <w:rFonts w:ascii="&amp;quot" w:hAnsi="&amp;quot"/>
          <w:color w:val="373A3C"/>
          <w:sz w:val="22"/>
          <w:szCs w:val="22"/>
        </w:rPr>
        <w:t xml:space="preserve"> and </w:t>
      </w:r>
      <w:r>
        <w:rPr>
          <w:rFonts w:ascii="&amp;quot" w:hAnsi="&amp;quot"/>
          <w:i/>
          <w:iCs/>
          <w:color w:val="373A3C"/>
          <w:sz w:val="22"/>
          <w:szCs w:val="22"/>
        </w:rPr>
        <w:t>dependent</w:t>
      </w:r>
      <w:r>
        <w:rPr>
          <w:rFonts w:ascii="&amp;quot" w:hAnsi="&amp;quot"/>
          <w:color w:val="373A3C"/>
          <w:sz w:val="22"/>
          <w:szCs w:val="22"/>
        </w:rPr>
        <w:t xml:space="preserve">. But in some correlational studies, no one variable seems better suited than another for the designation </w:t>
      </w:r>
      <w:r>
        <w:rPr>
          <w:rFonts w:ascii="&amp;quot" w:hAnsi="&amp;quot"/>
          <w:i/>
          <w:iCs/>
          <w:color w:val="373A3C"/>
          <w:sz w:val="22"/>
          <w:szCs w:val="22"/>
        </w:rPr>
        <w:t>independent</w:t>
      </w:r>
      <w:r>
        <w:rPr>
          <w:rFonts w:ascii="&amp;quot" w:hAnsi="&amp;quot"/>
          <w:color w:val="373A3C"/>
          <w:sz w:val="22"/>
          <w:szCs w:val="22"/>
        </w:rPr>
        <w:t>. The use of "If . . . then" can be helpful in determining which variable is independent (“If . . .”).</w:t>
      </w:r>
    </w:p>
    <w:p w14:paraId="709AAE44" w14:textId="77777777" w:rsidR="00AE4EF8" w:rsidRDefault="00AE4EF8" w:rsidP="00AE4EF8">
      <w:pPr>
        <w:pStyle w:val="NormalWeb"/>
        <w:spacing w:before="0" w:beforeAutospacing="0"/>
        <w:rPr>
          <w:rFonts w:ascii="&amp;quot" w:hAnsi="&amp;quot"/>
          <w:color w:val="373A3C"/>
          <w:sz w:val="22"/>
          <w:szCs w:val="22"/>
        </w:rPr>
      </w:pPr>
      <w:r>
        <w:rPr>
          <w:rFonts w:ascii="&amp;quot" w:hAnsi="&amp;quot"/>
          <w:b/>
          <w:bCs/>
          <w:color w:val="373A3C"/>
          <w:sz w:val="22"/>
          <w:szCs w:val="22"/>
        </w:rPr>
        <w:t>State the operational definitions for each independent and dependent variable.</w:t>
      </w:r>
      <w:r>
        <w:rPr>
          <w:rFonts w:ascii="&amp;quot" w:hAnsi="&amp;quot"/>
          <w:color w:val="373A3C"/>
          <w:sz w:val="22"/>
          <w:szCs w:val="22"/>
        </w:rPr>
        <w:t xml:space="preserve"> These are very important in order that you will be able to measure your results. For example, if you wanted to </w:t>
      </w:r>
      <w:r>
        <w:rPr>
          <w:rFonts w:ascii="&amp;quot" w:hAnsi="&amp;quot"/>
          <w:color w:val="373A3C"/>
          <w:sz w:val="22"/>
          <w:szCs w:val="22"/>
        </w:rPr>
        <w:lastRenderedPageBreak/>
        <w:t>determine the impact of a new vitamin on college students' ability to run, it would be critical to your experiment to operationally define "run." (The definition might be "to move on foot for a distance of 2 miles at a minimum speed of 4 mph.") As you delve deeper into your study, you will see how important operational definitions are.</w:t>
      </w:r>
    </w:p>
    <w:p w14:paraId="791C578B" w14:textId="77777777" w:rsidR="00AE4EF8" w:rsidRDefault="00AE4EF8" w:rsidP="00AE4EF8">
      <w:pPr>
        <w:pStyle w:val="NormalWeb"/>
        <w:spacing w:before="0" w:beforeAutospacing="0"/>
        <w:rPr>
          <w:rFonts w:ascii="&amp;quot" w:hAnsi="&amp;quot"/>
          <w:color w:val="373A3C"/>
          <w:sz w:val="22"/>
          <w:szCs w:val="22"/>
        </w:rPr>
      </w:pPr>
      <w:r>
        <w:rPr>
          <w:rFonts w:ascii="&amp;quot" w:hAnsi="&amp;quot"/>
          <w:b/>
          <w:bCs/>
          <w:color w:val="373A3C"/>
          <w:sz w:val="22"/>
          <w:szCs w:val="22"/>
        </w:rPr>
        <w:t>Consider what confounds may impact your study.</w:t>
      </w:r>
      <w:r>
        <w:rPr>
          <w:rFonts w:ascii="&amp;quot" w:hAnsi="&amp;quot"/>
          <w:color w:val="373A3C"/>
          <w:sz w:val="22"/>
          <w:szCs w:val="22"/>
        </w:rPr>
        <w:t xml:space="preserve"> Chapter 7 in your textbook describes eight classic threats to internal validity. Consider each with your experiment and determine whether they may have a potential impact.</w:t>
      </w:r>
    </w:p>
    <w:p w14:paraId="2C8177B3" w14:textId="2FD610ED" w:rsidR="00AE4EF8" w:rsidRDefault="00AE4EF8" w:rsidP="00AE4EF8">
      <w:pPr>
        <w:pStyle w:val="NormalWeb"/>
        <w:spacing w:before="0" w:beforeAutospacing="0"/>
        <w:rPr>
          <w:rFonts w:ascii="&amp;quot" w:hAnsi="&amp;quot"/>
          <w:color w:val="373A3C"/>
          <w:sz w:val="22"/>
          <w:szCs w:val="22"/>
        </w:rPr>
      </w:pPr>
      <w:r>
        <w:rPr>
          <w:rFonts w:ascii="&amp;quot" w:hAnsi="&amp;quot"/>
          <w:b/>
          <w:bCs/>
          <w:color w:val="373A3C"/>
          <w:sz w:val="22"/>
          <w:szCs w:val="22"/>
        </w:rPr>
        <w:t>Note:</w:t>
      </w:r>
      <w:r>
        <w:rPr>
          <w:rFonts w:ascii="&amp;quot" w:hAnsi="&amp;quot"/>
          <w:color w:val="373A3C"/>
          <w:sz w:val="22"/>
          <w:szCs w:val="22"/>
        </w:rPr>
        <w:t xml:space="preserve"> For this experiment, the literature review is not included. If you were conducting an actual study, the literature review would need to be included.</w:t>
      </w:r>
    </w:p>
    <w:p w14:paraId="017C331F" w14:textId="77777777" w:rsidR="007E5DDD" w:rsidRDefault="007E5DDD" w:rsidP="007E5DDD">
      <w:pPr>
        <w:spacing w:after="100" w:afterAutospacing="1" w:line="240" w:lineRule="auto"/>
        <w:outlineLvl w:val="1"/>
        <w:rPr>
          <w:rFonts w:ascii="inherit" w:eastAsia="Times New Roman" w:hAnsi="inherit" w:cs="Times New Roman"/>
          <w:sz w:val="36"/>
          <w:szCs w:val="36"/>
        </w:rPr>
      </w:pPr>
    </w:p>
    <w:p w14:paraId="51A0F62F" w14:textId="673543F0" w:rsidR="007E5DDD" w:rsidRPr="007E5DDD" w:rsidRDefault="007E5DDD" w:rsidP="007E5DDD">
      <w:pPr>
        <w:spacing w:after="100" w:afterAutospacing="1" w:line="240" w:lineRule="auto"/>
        <w:outlineLvl w:val="1"/>
        <w:rPr>
          <w:rFonts w:ascii="inherit" w:eastAsia="Times New Roman" w:hAnsi="inherit" w:cs="Times New Roman"/>
          <w:sz w:val="36"/>
          <w:szCs w:val="36"/>
        </w:rPr>
      </w:pPr>
      <w:r w:rsidRPr="007E5DDD">
        <w:rPr>
          <w:rFonts w:ascii="inherit" w:eastAsia="Times New Roman" w:hAnsi="inherit" w:cs="Times New Roman"/>
          <w:sz w:val="36"/>
          <w:szCs w:val="36"/>
        </w:rPr>
        <w:t>Research Project, Step 3: Decide Sample Size and Recruiting Strategy</w:t>
      </w:r>
    </w:p>
    <w:p w14:paraId="27115BA4" w14:textId="77777777" w:rsidR="007E5DDD" w:rsidRPr="007E5DDD" w:rsidRDefault="007E5DDD" w:rsidP="007E5DDD">
      <w:pPr>
        <w:spacing w:after="100" w:afterAutospacing="1" w:line="240" w:lineRule="auto"/>
        <w:rPr>
          <w:rFonts w:ascii="&amp;quot" w:eastAsia="Times New Roman" w:hAnsi="&amp;quot" w:cs="Times New Roman"/>
          <w:color w:val="373A3C"/>
        </w:rPr>
      </w:pPr>
      <w:r w:rsidRPr="007E5DDD">
        <w:rPr>
          <w:rFonts w:ascii="&amp;quot" w:eastAsia="Times New Roman" w:hAnsi="&amp;quot" w:cs="Times New Roman"/>
          <w:color w:val="373A3C"/>
        </w:rPr>
        <w:t>Determine your sample size and recruiting strategy for subjects. Be sure to consider the ethical implications and contextual factors of your plan.</w:t>
      </w:r>
    </w:p>
    <w:p w14:paraId="5FF57200" w14:textId="77777777" w:rsidR="007E5DDD" w:rsidRPr="007E5DDD" w:rsidRDefault="007E5DDD" w:rsidP="007E5DDD">
      <w:pPr>
        <w:spacing w:after="100" w:afterAutospacing="1" w:line="240" w:lineRule="auto"/>
        <w:rPr>
          <w:rFonts w:ascii="&amp;quot" w:eastAsia="Times New Roman" w:hAnsi="&amp;quot" w:cs="Times New Roman"/>
          <w:color w:val="373A3C"/>
        </w:rPr>
      </w:pPr>
      <w:r w:rsidRPr="007E5DDD">
        <w:rPr>
          <w:rFonts w:ascii="&amp;quot" w:eastAsia="Times New Roman" w:hAnsi="&amp;quot" w:cs="Times New Roman"/>
          <w:color w:val="373A3C"/>
        </w:rPr>
        <w:t xml:space="preserve">In your research project, how will you ensure </w:t>
      </w:r>
      <w:r w:rsidRPr="007E5DDD">
        <w:rPr>
          <w:rFonts w:ascii="&amp;quot" w:eastAsia="Times New Roman" w:hAnsi="&amp;quot" w:cs="Times New Roman"/>
          <w:b/>
          <w:bCs/>
          <w:color w:val="373A3C"/>
        </w:rPr>
        <w:t>constancy of conditions</w:t>
      </w:r>
      <w:r w:rsidRPr="007E5DDD">
        <w:rPr>
          <w:rFonts w:ascii="&amp;quot" w:eastAsia="Times New Roman" w:hAnsi="&amp;quot" w:cs="Times New Roman"/>
          <w:color w:val="373A3C"/>
        </w:rPr>
        <w:t>? This requires that you think through each step of your experiment, looking for those environmental elements that would introduce unwanted variables. You need to address this for the following areas and explain what you will do to eliminate inconsistent conditions, volunteer bias, and experimenter bias:</w:t>
      </w:r>
    </w:p>
    <w:p w14:paraId="66235884" w14:textId="77777777" w:rsidR="007E5DDD" w:rsidRPr="007E5DDD" w:rsidRDefault="007E5DDD" w:rsidP="00567FF1">
      <w:pPr>
        <w:numPr>
          <w:ilvl w:val="0"/>
          <w:numId w:val="25"/>
        </w:numPr>
        <w:spacing w:before="100" w:beforeAutospacing="1" w:after="100" w:afterAutospacing="1" w:line="240" w:lineRule="auto"/>
        <w:ind w:left="1170"/>
        <w:rPr>
          <w:rFonts w:ascii="&amp;quot" w:eastAsia="Times New Roman" w:hAnsi="&amp;quot" w:cs="Times New Roman"/>
          <w:color w:val="373A3C"/>
        </w:rPr>
      </w:pPr>
      <w:r w:rsidRPr="007E5DDD">
        <w:rPr>
          <w:rFonts w:ascii="&amp;quot" w:eastAsia="Times New Roman" w:hAnsi="&amp;quot" w:cs="Times New Roman"/>
          <w:color w:val="373A3C"/>
        </w:rPr>
        <w:t>Location where will you conduct your study</w:t>
      </w:r>
    </w:p>
    <w:p w14:paraId="7507BD15" w14:textId="77777777" w:rsidR="007E5DDD" w:rsidRPr="007E5DDD" w:rsidRDefault="007E5DDD" w:rsidP="00567FF1">
      <w:pPr>
        <w:numPr>
          <w:ilvl w:val="0"/>
          <w:numId w:val="25"/>
        </w:numPr>
        <w:spacing w:before="100" w:beforeAutospacing="1" w:after="100" w:afterAutospacing="1" w:line="240" w:lineRule="auto"/>
        <w:ind w:left="1170"/>
        <w:rPr>
          <w:rFonts w:ascii="&amp;quot" w:eastAsia="Times New Roman" w:hAnsi="&amp;quot" w:cs="Times New Roman"/>
          <w:color w:val="373A3C"/>
        </w:rPr>
      </w:pPr>
      <w:r w:rsidRPr="007E5DDD">
        <w:rPr>
          <w:rFonts w:ascii="&amp;quot" w:eastAsia="Times New Roman" w:hAnsi="&amp;quot" w:cs="Times New Roman"/>
          <w:color w:val="373A3C"/>
        </w:rPr>
        <w:t xml:space="preserve">Process of completing the experiment; </w:t>
      </w:r>
      <w:proofErr w:type="gramStart"/>
      <w:r w:rsidRPr="007E5DDD">
        <w:rPr>
          <w:rFonts w:ascii="&amp;quot" w:eastAsia="Times New Roman" w:hAnsi="&amp;quot" w:cs="Times New Roman"/>
          <w:color w:val="373A3C"/>
        </w:rPr>
        <w:t>actually</w:t>
      </w:r>
      <w:proofErr w:type="gramEnd"/>
      <w:r w:rsidRPr="007E5DDD">
        <w:rPr>
          <w:rFonts w:ascii="&amp;quot" w:eastAsia="Times New Roman" w:hAnsi="&amp;quot" w:cs="Times New Roman"/>
          <w:color w:val="373A3C"/>
        </w:rPr>
        <w:t xml:space="preserve"> doing the research</w:t>
      </w:r>
    </w:p>
    <w:p w14:paraId="44EDB581" w14:textId="77777777" w:rsidR="007E5DDD" w:rsidRPr="007E5DDD" w:rsidRDefault="007E5DDD" w:rsidP="00567FF1">
      <w:pPr>
        <w:numPr>
          <w:ilvl w:val="0"/>
          <w:numId w:val="25"/>
        </w:numPr>
        <w:spacing w:before="100" w:beforeAutospacing="1" w:after="100" w:afterAutospacing="1" w:line="240" w:lineRule="auto"/>
        <w:ind w:left="1170"/>
        <w:rPr>
          <w:rFonts w:ascii="&amp;quot" w:eastAsia="Times New Roman" w:hAnsi="&amp;quot" w:cs="Times New Roman"/>
          <w:color w:val="373A3C"/>
        </w:rPr>
      </w:pPr>
      <w:r w:rsidRPr="007E5DDD">
        <w:rPr>
          <w:rFonts w:ascii="&amp;quot" w:eastAsia="Times New Roman" w:hAnsi="&amp;quot" w:cs="Times New Roman"/>
          <w:color w:val="373A3C"/>
        </w:rPr>
        <w:t>Recruiting volunteers</w:t>
      </w:r>
    </w:p>
    <w:p w14:paraId="6E58FED6" w14:textId="77777777" w:rsidR="007E5DDD" w:rsidRPr="007E5DDD" w:rsidRDefault="007E5DDD" w:rsidP="00567FF1">
      <w:pPr>
        <w:numPr>
          <w:ilvl w:val="0"/>
          <w:numId w:val="25"/>
        </w:numPr>
        <w:spacing w:before="100" w:beforeAutospacing="1" w:after="100" w:afterAutospacing="1" w:line="240" w:lineRule="auto"/>
        <w:ind w:left="1170"/>
        <w:rPr>
          <w:rFonts w:ascii="&amp;quot" w:eastAsia="Times New Roman" w:hAnsi="&amp;quot" w:cs="Times New Roman"/>
          <w:color w:val="373A3C"/>
        </w:rPr>
      </w:pPr>
      <w:r w:rsidRPr="007E5DDD">
        <w:rPr>
          <w:rFonts w:ascii="&amp;quot" w:eastAsia="Times New Roman" w:hAnsi="&amp;quot" w:cs="Times New Roman"/>
          <w:color w:val="373A3C"/>
        </w:rPr>
        <w:t xml:space="preserve">Experimenter bias </w:t>
      </w:r>
    </w:p>
    <w:p w14:paraId="42541AFB" w14:textId="260512FF" w:rsidR="007E5DDD" w:rsidRDefault="007E5DDD" w:rsidP="00AE4EF8">
      <w:pPr>
        <w:pStyle w:val="NormalWeb"/>
        <w:spacing w:before="0" w:beforeAutospacing="0"/>
        <w:rPr>
          <w:rFonts w:ascii="&amp;quot" w:hAnsi="&amp;quot"/>
          <w:color w:val="373A3C"/>
          <w:sz w:val="22"/>
          <w:szCs w:val="22"/>
        </w:rPr>
      </w:pPr>
    </w:p>
    <w:p w14:paraId="0E13B1DC" w14:textId="77777777" w:rsidR="00567FF1" w:rsidRPr="00567FF1" w:rsidRDefault="00567FF1" w:rsidP="00567FF1">
      <w:pPr>
        <w:spacing w:after="100" w:afterAutospacing="1" w:line="240" w:lineRule="auto"/>
        <w:outlineLvl w:val="1"/>
        <w:rPr>
          <w:rFonts w:ascii="inherit" w:eastAsia="Times New Roman" w:hAnsi="inherit" w:cs="Times New Roman"/>
          <w:sz w:val="36"/>
          <w:szCs w:val="36"/>
        </w:rPr>
      </w:pPr>
      <w:r w:rsidRPr="00567FF1">
        <w:rPr>
          <w:rFonts w:ascii="inherit" w:eastAsia="Times New Roman" w:hAnsi="inherit" w:cs="Times New Roman"/>
          <w:sz w:val="36"/>
          <w:szCs w:val="36"/>
        </w:rPr>
        <w:t>Research Project, Step 4: Experimental Design of Research Project</w:t>
      </w:r>
    </w:p>
    <w:p w14:paraId="249AF314" w14:textId="77777777" w:rsidR="00567FF1" w:rsidRPr="00567FF1" w:rsidRDefault="00567FF1" w:rsidP="00567FF1">
      <w:pPr>
        <w:spacing w:after="100" w:afterAutospacing="1" w:line="240" w:lineRule="auto"/>
        <w:rPr>
          <w:rFonts w:ascii="&amp;quot" w:eastAsia="Times New Roman" w:hAnsi="&amp;quot" w:cs="Times New Roman"/>
          <w:color w:val="373A3C"/>
        </w:rPr>
      </w:pPr>
      <w:r w:rsidRPr="00567FF1">
        <w:rPr>
          <w:rFonts w:ascii="&amp;quot" w:eastAsia="Times New Roman" w:hAnsi="&amp;quot" w:cs="Times New Roman"/>
          <w:color w:val="373A3C"/>
        </w:rPr>
        <w:t>The goal of this assignment is to guide you through to completion of the experimental design of your research project and to its implementation.</w:t>
      </w:r>
    </w:p>
    <w:p w14:paraId="676C1BE8" w14:textId="77777777" w:rsidR="00567FF1" w:rsidRPr="00567FF1" w:rsidRDefault="00567FF1" w:rsidP="00567FF1">
      <w:pPr>
        <w:spacing w:after="100" w:afterAutospacing="1" w:line="240" w:lineRule="auto"/>
        <w:rPr>
          <w:rFonts w:ascii="&amp;quot" w:eastAsia="Times New Roman" w:hAnsi="&amp;quot" w:cs="Times New Roman"/>
          <w:color w:val="373A3C"/>
        </w:rPr>
      </w:pPr>
      <w:r w:rsidRPr="00567FF1">
        <w:rPr>
          <w:rFonts w:ascii="&amp;quot" w:eastAsia="Times New Roman" w:hAnsi="&amp;quot" w:cs="Times New Roman"/>
          <w:color w:val="373A3C"/>
        </w:rPr>
        <w:t>In your planning, consider:</w:t>
      </w:r>
    </w:p>
    <w:p w14:paraId="397784B9" w14:textId="77777777" w:rsidR="00567FF1" w:rsidRPr="00567FF1" w:rsidRDefault="00567FF1" w:rsidP="00567FF1">
      <w:pPr>
        <w:numPr>
          <w:ilvl w:val="0"/>
          <w:numId w:val="26"/>
        </w:numPr>
        <w:spacing w:before="100" w:beforeAutospacing="1" w:after="100" w:afterAutospacing="1" w:line="240" w:lineRule="auto"/>
        <w:ind w:left="1170"/>
        <w:rPr>
          <w:rFonts w:ascii="&amp;quot" w:eastAsia="Times New Roman" w:hAnsi="&amp;quot" w:cs="Times New Roman"/>
          <w:color w:val="373A3C"/>
        </w:rPr>
      </w:pPr>
      <w:r w:rsidRPr="00567FF1">
        <w:rPr>
          <w:rFonts w:ascii="&amp;quot" w:eastAsia="Times New Roman" w:hAnsi="&amp;quot" w:cs="Times New Roman"/>
          <w:color w:val="373A3C"/>
        </w:rPr>
        <w:t>The history of the situation you are studying.</w:t>
      </w:r>
    </w:p>
    <w:p w14:paraId="392B8732" w14:textId="77777777" w:rsidR="00567FF1" w:rsidRPr="00567FF1" w:rsidRDefault="00567FF1" w:rsidP="00567FF1">
      <w:pPr>
        <w:numPr>
          <w:ilvl w:val="0"/>
          <w:numId w:val="26"/>
        </w:numPr>
        <w:spacing w:before="100" w:beforeAutospacing="1" w:after="100" w:afterAutospacing="1" w:line="240" w:lineRule="auto"/>
        <w:ind w:left="1170"/>
        <w:rPr>
          <w:rFonts w:ascii="&amp;quot" w:eastAsia="Times New Roman" w:hAnsi="&amp;quot" w:cs="Times New Roman"/>
          <w:color w:val="373A3C"/>
        </w:rPr>
      </w:pPr>
      <w:r w:rsidRPr="00567FF1">
        <w:rPr>
          <w:rFonts w:ascii="&amp;quot" w:eastAsia="Times New Roman" w:hAnsi="&amp;quot" w:cs="Times New Roman"/>
          <w:color w:val="373A3C"/>
        </w:rPr>
        <w:t>The logic and reasoning of your experimental design.</w:t>
      </w:r>
    </w:p>
    <w:p w14:paraId="55EE68C6" w14:textId="77777777" w:rsidR="00567FF1" w:rsidRPr="00567FF1" w:rsidRDefault="00567FF1" w:rsidP="00567FF1">
      <w:pPr>
        <w:numPr>
          <w:ilvl w:val="0"/>
          <w:numId w:val="26"/>
        </w:numPr>
        <w:spacing w:before="100" w:beforeAutospacing="1" w:after="100" w:afterAutospacing="1" w:line="240" w:lineRule="auto"/>
        <w:ind w:left="1170"/>
        <w:rPr>
          <w:rFonts w:ascii="&amp;quot" w:eastAsia="Times New Roman" w:hAnsi="&amp;quot" w:cs="Times New Roman"/>
          <w:color w:val="373A3C"/>
        </w:rPr>
      </w:pPr>
      <w:r w:rsidRPr="00567FF1">
        <w:rPr>
          <w:rFonts w:ascii="&amp;quot" w:eastAsia="Times New Roman" w:hAnsi="&amp;quot" w:cs="Times New Roman"/>
          <w:color w:val="373A3C"/>
        </w:rPr>
        <w:t>The feasibility of your experimental plan.</w:t>
      </w:r>
    </w:p>
    <w:p w14:paraId="36364514" w14:textId="77777777" w:rsidR="00567FF1" w:rsidRPr="00567FF1" w:rsidRDefault="00567FF1" w:rsidP="00567FF1">
      <w:pPr>
        <w:numPr>
          <w:ilvl w:val="0"/>
          <w:numId w:val="26"/>
        </w:numPr>
        <w:spacing w:before="100" w:beforeAutospacing="1" w:after="100" w:afterAutospacing="1" w:line="240" w:lineRule="auto"/>
        <w:ind w:left="1170"/>
        <w:rPr>
          <w:rFonts w:ascii="&amp;quot" w:eastAsia="Times New Roman" w:hAnsi="&amp;quot" w:cs="Times New Roman"/>
          <w:color w:val="373A3C"/>
        </w:rPr>
      </w:pPr>
      <w:r w:rsidRPr="00567FF1">
        <w:rPr>
          <w:rFonts w:ascii="&amp;quot" w:eastAsia="Times New Roman" w:hAnsi="&amp;quot" w:cs="Times New Roman"/>
          <w:color w:val="373A3C"/>
        </w:rPr>
        <w:t>The impact of your study.</w:t>
      </w:r>
    </w:p>
    <w:p w14:paraId="5B04DF3D" w14:textId="77777777" w:rsidR="00567FF1" w:rsidRPr="00567FF1" w:rsidRDefault="00567FF1" w:rsidP="00567FF1">
      <w:pPr>
        <w:spacing w:after="100" w:afterAutospacing="1" w:line="240" w:lineRule="auto"/>
        <w:rPr>
          <w:rFonts w:ascii="&amp;quot" w:eastAsia="Times New Roman" w:hAnsi="&amp;quot" w:cs="Times New Roman"/>
          <w:color w:val="373A3C"/>
        </w:rPr>
      </w:pPr>
      <w:r w:rsidRPr="00567FF1">
        <w:rPr>
          <w:rFonts w:ascii="&amp;quot" w:eastAsia="Times New Roman" w:hAnsi="&amp;quot" w:cs="Times New Roman"/>
          <w:color w:val="373A3C"/>
        </w:rPr>
        <w:lastRenderedPageBreak/>
        <w:t xml:space="preserve">In short, you should now finalize planning. </w:t>
      </w:r>
    </w:p>
    <w:p w14:paraId="2BB68C64" w14:textId="77777777" w:rsidR="00567FF1" w:rsidRDefault="00567FF1" w:rsidP="00AE4EF8">
      <w:pPr>
        <w:pStyle w:val="NormalWeb"/>
        <w:spacing w:before="0" w:beforeAutospacing="0"/>
        <w:rPr>
          <w:rFonts w:ascii="&amp;quot" w:hAnsi="&amp;quot"/>
          <w:color w:val="373A3C"/>
          <w:sz w:val="22"/>
          <w:szCs w:val="22"/>
        </w:rPr>
      </w:pPr>
    </w:p>
    <w:p w14:paraId="1482BA5B" w14:textId="77777777" w:rsidR="00C24DE0" w:rsidRDefault="00C24DE0" w:rsidP="00C24DE0">
      <w:pPr>
        <w:pStyle w:val="Heading2"/>
        <w:spacing w:before="0" w:beforeAutospacing="0"/>
        <w:rPr>
          <w:rFonts w:ascii="inherit" w:hAnsi="inherit"/>
          <w:b w:val="0"/>
          <w:bCs w:val="0"/>
        </w:rPr>
      </w:pPr>
      <w:r>
        <w:rPr>
          <w:rFonts w:ascii="inherit" w:hAnsi="inherit"/>
          <w:b w:val="0"/>
          <w:bCs w:val="0"/>
        </w:rPr>
        <w:t>Research Project, Step 5: Perform Statistical Tests</w:t>
      </w:r>
    </w:p>
    <w:p w14:paraId="7633EF5A" w14:textId="77777777" w:rsidR="00C24DE0" w:rsidRDefault="00C24DE0" w:rsidP="00C24DE0">
      <w:pPr>
        <w:pStyle w:val="NormalWeb"/>
        <w:spacing w:before="0" w:beforeAutospacing="0"/>
        <w:rPr>
          <w:rFonts w:ascii="&amp;quot" w:hAnsi="&amp;quot"/>
          <w:color w:val="373A3C"/>
          <w:sz w:val="22"/>
          <w:szCs w:val="22"/>
        </w:rPr>
      </w:pPr>
      <w:r>
        <w:rPr>
          <w:rFonts w:ascii="&amp;quot" w:hAnsi="&amp;quot"/>
          <w:color w:val="373A3C"/>
          <w:sz w:val="22"/>
          <w:szCs w:val="22"/>
        </w:rPr>
        <w:t xml:space="preserve">This activity will bring you from the raw data stage to the point where you have organized, summarized, displayed, and evaluated the results obtained in your research project. Your results need to be detailed, </w:t>
      </w:r>
      <w:proofErr w:type="spellStart"/>
      <w:r>
        <w:rPr>
          <w:rFonts w:ascii="&amp;quot" w:hAnsi="&amp;quot"/>
          <w:color w:val="373A3C"/>
          <w:sz w:val="22"/>
          <w:szCs w:val="22"/>
        </w:rPr>
        <w:t>well illustrated</w:t>
      </w:r>
      <w:proofErr w:type="spellEnd"/>
      <w:r>
        <w:rPr>
          <w:rFonts w:ascii="&amp;quot" w:hAnsi="&amp;quot"/>
          <w:color w:val="373A3C"/>
          <w:sz w:val="22"/>
          <w:szCs w:val="22"/>
        </w:rPr>
        <w:t>, and sufficiently comprehensive to cover most contingencies. The result will be the determination of whether your results are statistically accidental or not based on one of the statistical tests. Without this, your results are incomplete. As part of your report, you will indicate if further work is needed.</w:t>
      </w:r>
    </w:p>
    <w:p w14:paraId="417235AC" w14:textId="77777777" w:rsidR="00C24DE0" w:rsidRDefault="00C24DE0" w:rsidP="00C24DE0">
      <w:pPr>
        <w:pStyle w:val="NormalWeb"/>
        <w:spacing w:before="0" w:beforeAutospacing="0"/>
        <w:rPr>
          <w:rFonts w:ascii="&amp;quot" w:hAnsi="&amp;quot"/>
          <w:color w:val="373A3C"/>
          <w:sz w:val="22"/>
          <w:szCs w:val="22"/>
        </w:rPr>
      </w:pPr>
      <w:r>
        <w:rPr>
          <w:rFonts w:ascii="&amp;quot" w:hAnsi="&amp;quot"/>
          <w:color w:val="373A3C"/>
          <w:sz w:val="22"/>
          <w:szCs w:val="22"/>
        </w:rPr>
        <w:t xml:space="preserve">Approaching the statistical tests sometimes seems complex. Read "Cookbook Approach to Statistical Analysis" for some insights on where to begin your analysis. </w:t>
      </w:r>
    </w:p>
    <w:p w14:paraId="2A8003DC" w14:textId="77777777" w:rsidR="00C24DE0" w:rsidRDefault="00C24DE0" w:rsidP="00AE4EF8">
      <w:pPr>
        <w:pStyle w:val="NormalWeb"/>
        <w:spacing w:before="0" w:beforeAutospacing="0"/>
        <w:rPr>
          <w:rFonts w:ascii="&amp;quot" w:hAnsi="&amp;quot"/>
          <w:color w:val="373A3C"/>
          <w:sz w:val="22"/>
          <w:szCs w:val="22"/>
        </w:rPr>
      </w:pPr>
    </w:p>
    <w:sectPr w:rsidR="00C24D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37BA3"/>
    <w:multiLevelType w:val="multilevel"/>
    <w:tmpl w:val="D882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67120"/>
    <w:multiLevelType w:val="multilevel"/>
    <w:tmpl w:val="60E24C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C72967"/>
    <w:multiLevelType w:val="multilevel"/>
    <w:tmpl w:val="4208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148B9"/>
    <w:multiLevelType w:val="multilevel"/>
    <w:tmpl w:val="4AE2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96232"/>
    <w:multiLevelType w:val="multilevel"/>
    <w:tmpl w:val="D252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BE439F"/>
    <w:multiLevelType w:val="multilevel"/>
    <w:tmpl w:val="D540AB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DE63DA"/>
    <w:multiLevelType w:val="multilevel"/>
    <w:tmpl w:val="CC8A64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787C5A"/>
    <w:multiLevelType w:val="multilevel"/>
    <w:tmpl w:val="A128E4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126B17"/>
    <w:multiLevelType w:val="multilevel"/>
    <w:tmpl w:val="2140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FD0FDF"/>
    <w:multiLevelType w:val="multilevel"/>
    <w:tmpl w:val="32BA7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194E93"/>
    <w:multiLevelType w:val="multilevel"/>
    <w:tmpl w:val="662C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761B08"/>
    <w:multiLevelType w:val="multilevel"/>
    <w:tmpl w:val="4E046B2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71217A"/>
    <w:multiLevelType w:val="multilevel"/>
    <w:tmpl w:val="DD96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6514F"/>
    <w:multiLevelType w:val="multilevel"/>
    <w:tmpl w:val="1F70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10EFE"/>
    <w:multiLevelType w:val="multilevel"/>
    <w:tmpl w:val="D79613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592651"/>
    <w:multiLevelType w:val="multilevel"/>
    <w:tmpl w:val="62FA71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02607B"/>
    <w:multiLevelType w:val="multilevel"/>
    <w:tmpl w:val="2216011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A36696"/>
    <w:multiLevelType w:val="multilevel"/>
    <w:tmpl w:val="B096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F46ABE"/>
    <w:multiLevelType w:val="multilevel"/>
    <w:tmpl w:val="AE6A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9D0FDC"/>
    <w:multiLevelType w:val="multilevel"/>
    <w:tmpl w:val="1D52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55F1B"/>
    <w:multiLevelType w:val="multilevel"/>
    <w:tmpl w:val="C90A04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EF66B0"/>
    <w:multiLevelType w:val="multilevel"/>
    <w:tmpl w:val="7958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A71F5F"/>
    <w:multiLevelType w:val="multilevel"/>
    <w:tmpl w:val="7DB6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lvl w:ilvl="1">
        <w:numFmt w:val="bullet"/>
        <w:lvlText w:val=""/>
        <w:lvlJc w:val="left"/>
        <w:pPr>
          <w:tabs>
            <w:tab w:val="num" w:pos="1440"/>
          </w:tabs>
          <w:ind w:left="1440" w:hanging="360"/>
        </w:pPr>
        <w:rPr>
          <w:rFonts w:ascii="Symbol" w:hAnsi="Symbol" w:hint="default"/>
          <w:sz w:val="20"/>
        </w:rPr>
      </w:lvl>
    </w:lvlOverride>
  </w:num>
  <w:num w:numId="3">
    <w:abstractNumId w:val="11"/>
  </w:num>
  <w:num w:numId="4">
    <w:abstractNumId w:val="11"/>
    <w:lvlOverride w:ilvl="1">
      <w:lvl w:ilvl="1">
        <w:numFmt w:val="bullet"/>
        <w:lvlText w:val=""/>
        <w:lvlJc w:val="left"/>
        <w:pPr>
          <w:tabs>
            <w:tab w:val="num" w:pos="1440"/>
          </w:tabs>
          <w:ind w:left="1440" w:hanging="360"/>
        </w:pPr>
        <w:rPr>
          <w:rFonts w:ascii="Symbol" w:hAnsi="Symbol" w:hint="default"/>
          <w:sz w:val="20"/>
        </w:rPr>
      </w:lvl>
    </w:lvlOverride>
  </w:num>
  <w:num w:numId="5">
    <w:abstractNumId w:val="16"/>
  </w:num>
  <w:num w:numId="6">
    <w:abstractNumId w:val="16"/>
    <w:lvlOverride w:ilvl="1">
      <w:lvl w:ilvl="1">
        <w:numFmt w:val="bullet"/>
        <w:lvlText w:val=""/>
        <w:lvlJc w:val="left"/>
        <w:pPr>
          <w:tabs>
            <w:tab w:val="num" w:pos="1440"/>
          </w:tabs>
          <w:ind w:left="1440" w:hanging="360"/>
        </w:pPr>
        <w:rPr>
          <w:rFonts w:ascii="Symbol" w:hAnsi="Symbol" w:hint="default"/>
          <w:sz w:val="20"/>
        </w:rPr>
      </w:lvl>
    </w:lvlOverride>
  </w:num>
  <w:num w:numId="7">
    <w:abstractNumId w:val="0"/>
  </w:num>
  <w:num w:numId="8">
    <w:abstractNumId w:val="13"/>
  </w:num>
  <w:num w:numId="9">
    <w:abstractNumId w:val="22"/>
  </w:num>
  <w:num w:numId="10">
    <w:abstractNumId w:val="4"/>
  </w:num>
  <w:num w:numId="11">
    <w:abstractNumId w:val="3"/>
  </w:num>
  <w:num w:numId="12">
    <w:abstractNumId w:val="2"/>
  </w:num>
  <w:num w:numId="13">
    <w:abstractNumId w:val="19"/>
  </w:num>
  <w:num w:numId="14">
    <w:abstractNumId w:val="17"/>
  </w:num>
  <w:num w:numId="15">
    <w:abstractNumId w:val="18"/>
  </w:num>
  <w:num w:numId="16">
    <w:abstractNumId w:val="12"/>
  </w:num>
  <w:num w:numId="17">
    <w:abstractNumId w:val="8"/>
  </w:num>
  <w:num w:numId="18">
    <w:abstractNumId w:val="9"/>
  </w:num>
  <w:num w:numId="19">
    <w:abstractNumId w:val="7"/>
  </w:num>
  <w:num w:numId="20">
    <w:abstractNumId w:val="20"/>
  </w:num>
  <w:num w:numId="21">
    <w:abstractNumId w:val="6"/>
  </w:num>
  <w:num w:numId="22">
    <w:abstractNumId w:val="15"/>
  </w:num>
  <w:num w:numId="23">
    <w:abstractNumId w:val="5"/>
  </w:num>
  <w:num w:numId="24">
    <w:abstractNumId w:val="14"/>
  </w:num>
  <w:num w:numId="25">
    <w:abstractNumId w:val="10"/>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B1D"/>
    <w:rsid w:val="0004363D"/>
    <w:rsid w:val="000E09B9"/>
    <w:rsid w:val="001D3C40"/>
    <w:rsid w:val="002A4BE0"/>
    <w:rsid w:val="002C0DB1"/>
    <w:rsid w:val="0036595C"/>
    <w:rsid w:val="00567FF1"/>
    <w:rsid w:val="005807F4"/>
    <w:rsid w:val="0068215E"/>
    <w:rsid w:val="00685FCC"/>
    <w:rsid w:val="00764224"/>
    <w:rsid w:val="00787064"/>
    <w:rsid w:val="007B2A93"/>
    <w:rsid w:val="007E5DDD"/>
    <w:rsid w:val="0086289E"/>
    <w:rsid w:val="008E26D1"/>
    <w:rsid w:val="00A55029"/>
    <w:rsid w:val="00A60639"/>
    <w:rsid w:val="00A945F1"/>
    <w:rsid w:val="00AD2E9C"/>
    <w:rsid w:val="00AE4EF8"/>
    <w:rsid w:val="00B119E1"/>
    <w:rsid w:val="00B2767A"/>
    <w:rsid w:val="00BF4B1D"/>
    <w:rsid w:val="00C24DE0"/>
    <w:rsid w:val="00EB0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D59C"/>
  <w15:chartTrackingRefBased/>
  <w15:docId w15:val="{F76AB0A9-EE3D-4F66-AA3A-8315F66A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A4B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AD2E9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26D1"/>
    <w:pPr>
      <w:ind w:left="720"/>
      <w:contextualSpacing/>
    </w:pPr>
  </w:style>
  <w:style w:type="paragraph" w:styleId="NormalWeb">
    <w:name w:val="Normal (Web)"/>
    <w:basedOn w:val="Normal"/>
    <w:uiPriority w:val="99"/>
    <w:unhideWhenUsed/>
    <w:rsid w:val="00B276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767A"/>
    <w:rPr>
      <w:color w:val="0000FF"/>
      <w:u w:val="single"/>
    </w:rPr>
  </w:style>
  <w:style w:type="character" w:customStyle="1" w:styleId="Heading2Char">
    <w:name w:val="Heading 2 Char"/>
    <w:basedOn w:val="DefaultParagraphFont"/>
    <w:link w:val="Heading2"/>
    <w:uiPriority w:val="9"/>
    <w:rsid w:val="002A4BE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AD2E9C"/>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AD2E9C"/>
    <w:rPr>
      <w:b/>
      <w:bCs/>
    </w:rPr>
  </w:style>
  <w:style w:type="character" w:styleId="Emphasis">
    <w:name w:val="Emphasis"/>
    <w:basedOn w:val="DefaultParagraphFont"/>
    <w:uiPriority w:val="20"/>
    <w:qFormat/>
    <w:rsid w:val="00AD2E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720">
      <w:bodyDiv w:val="1"/>
      <w:marLeft w:val="0"/>
      <w:marRight w:val="0"/>
      <w:marTop w:val="0"/>
      <w:marBottom w:val="0"/>
      <w:divBdr>
        <w:top w:val="none" w:sz="0" w:space="0" w:color="auto"/>
        <w:left w:val="none" w:sz="0" w:space="0" w:color="auto"/>
        <w:bottom w:val="none" w:sz="0" w:space="0" w:color="auto"/>
        <w:right w:val="none" w:sz="0" w:space="0" w:color="auto"/>
      </w:divBdr>
    </w:div>
    <w:div w:id="239993834">
      <w:bodyDiv w:val="1"/>
      <w:marLeft w:val="0"/>
      <w:marRight w:val="0"/>
      <w:marTop w:val="0"/>
      <w:marBottom w:val="0"/>
      <w:divBdr>
        <w:top w:val="none" w:sz="0" w:space="0" w:color="auto"/>
        <w:left w:val="none" w:sz="0" w:space="0" w:color="auto"/>
        <w:bottom w:val="none" w:sz="0" w:space="0" w:color="auto"/>
        <w:right w:val="none" w:sz="0" w:space="0" w:color="auto"/>
      </w:divBdr>
    </w:div>
    <w:div w:id="262537348">
      <w:bodyDiv w:val="1"/>
      <w:marLeft w:val="0"/>
      <w:marRight w:val="0"/>
      <w:marTop w:val="0"/>
      <w:marBottom w:val="0"/>
      <w:divBdr>
        <w:top w:val="none" w:sz="0" w:space="0" w:color="auto"/>
        <w:left w:val="none" w:sz="0" w:space="0" w:color="auto"/>
        <w:bottom w:val="none" w:sz="0" w:space="0" w:color="auto"/>
        <w:right w:val="none" w:sz="0" w:space="0" w:color="auto"/>
      </w:divBdr>
    </w:div>
    <w:div w:id="264119500">
      <w:bodyDiv w:val="1"/>
      <w:marLeft w:val="0"/>
      <w:marRight w:val="0"/>
      <w:marTop w:val="0"/>
      <w:marBottom w:val="0"/>
      <w:divBdr>
        <w:top w:val="none" w:sz="0" w:space="0" w:color="auto"/>
        <w:left w:val="none" w:sz="0" w:space="0" w:color="auto"/>
        <w:bottom w:val="none" w:sz="0" w:space="0" w:color="auto"/>
        <w:right w:val="none" w:sz="0" w:space="0" w:color="auto"/>
      </w:divBdr>
      <w:divsChild>
        <w:div w:id="1027095690">
          <w:marLeft w:val="0"/>
          <w:marRight w:val="0"/>
          <w:marTop w:val="0"/>
          <w:marBottom w:val="0"/>
          <w:divBdr>
            <w:top w:val="none" w:sz="0" w:space="0" w:color="auto"/>
            <w:left w:val="none" w:sz="0" w:space="0" w:color="auto"/>
            <w:bottom w:val="none" w:sz="0" w:space="0" w:color="auto"/>
            <w:right w:val="none" w:sz="0" w:space="0" w:color="auto"/>
          </w:divBdr>
        </w:div>
      </w:divsChild>
    </w:div>
    <w:div w:id="278530433">
      <w:bodyDiv w:val="1"/>
      <w:marLeft w:val="0"/>
      <w:marRight w:val="0"/>
      <w:marTop w:val="0"/>
      <w:marBottom w:val="0"/>
      <w:divBdr>
        <w:top w:val="none" w:sz="0" w:space="0" w:color="auto"/>
        <w:left w:val="none" w:sz="0" w:space="0" w:color="auto"/>
        <w:bottom w:val="none" w:sz="0" w:space="0" w:color="auto"/>
        <w:right w:val="none" w:sz="0" w:space="0" w:color="auto"/>
      </w:divBdr>
    </w:div>
    <w:div w:id="355886391">
      <w:bodyDiv w:val="1"/>
      <w:marLeft w:val="0"/>
      <w:marRight w:val="0"/>
      <w:marTop w:val="0"/>
      <w:marBottom w:val="0"/>
      <w:divBdr>
        <w:top w:val="none" w:sz="0" w:space="0" w:color="auto"/>
        <w:left w:val="none" w:sz="0" w:space="0" w:color="auto"/>
        <w:bottom w:val="none" w:sz="0" w:space="0" w:color="auto"/>
        <w:right w:val="none" w:sz="0" w:space="0" w:color="auto"/>
      </w:divBdr>
      <w:divsChild>
        <w:div w:id="1839346135">
          <w:marLeft w:val="0"/>
          <w:marRight w:val="0"/>
          <w:marTop w:val="0"/>
          <w:marBottom w:val="0"/>
          <w:divBdr>
            <w:top w:val="none" w:sz="0" w:space="0" w:color="auto"/>
            <w:left w:val="none" w:sz="0" w:space="0" w:color="auto"/>
            <w:bottom w:val="none" w:sz="0" w:space="0" w:color="auto"/>
            <w:right w:val="none" w:sz="0" w:space="0" w:color="auto"/>
          </w:divBdr>
          <w:divsChild>
            <w:div w:id="119939630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448545553">
      <w:bodyDiv w:val="1"/>
      <w:marLeft w:val="0"/>
      <w:marRight w:val="0"/>
      <w:marTop w:val="0"/>
      <w:marBottom w:val="0"/>
      <w:divBdr>
        <w:top w:val="none" w:sz="0" w:space="0" w:color="auto"/>
        <w:left w:val="none" w:sz="0" w:space="0" w:color="auto"/>
        <w:bottom w:val="none" w:sz="0" w:space="0" w:color="auto"/>
        <w:right w:val="none" w:sz="0" w:space="0" w:color="auto"/>
      </w:divBdr>
    </w:div>
    <w:div w:id="950235930">
      <w:bodyDiv w:val="1"/>
      <w:marLeft w:val="0"/>
      <w:marRight w:val="0"/>
      <w:marTop w:val="0"/>
      <w:marBottom w:val="0"/>
      <w:divBdr>
        <w:top w:val="none" w:sz="0" w:space="0" w:color="auto"/>
        <w:left w:val="none" w:sz="0" w:space="0" w:color="auto"/>
        <w:bottom w:val="none" w:sz="0" w:space="0" w:color="auto"/>
        <w:right w:val="none" w:sz="0" w:space="0" w:color="auto"/>
      </w:divBdr>
      <w:divsChild>
        <w:div w:id="2039812492">
          <w:marLeft w:val="0"/>
          <w:marRight w:val="0"/>
          <w:marTop w:val="0"/>
          <w:marBottom w:val="0"/>
          <w:divBdr>
            <w:top w:val="none" w:sz="0" w:space="0" w:color="auto"/>
            <w:left w:val="none" w:sz="0" w:space="0" w:color="auto"/>
            <w:bottom w:val="none" w:sz="0" w:space="0" w:color="auto"/>
            <w:right w:val="none" w:sz="0" w:space="0" w:color="auto"/>
          </w:divBdr>
          <w:divsChild>
            <w:div w:id="212271932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953904014">
      <w:bodyDiv w:val="1"/>
      <w:marLeft w:val="0"/>
      <w:marRight w:val="0"/>
      <w:marTop w:val="0"/>
      <w:marBottom w:val="0"/>
      <w:divBdr>
        <w:top w:val="none" w:sz="0" w:space="0" w:color="auto"/>
        <w:left w:val="none" w:sz="0" w:space="0" w:color="auto"/>
        <w:bottom w:val="none" w:sz="0" w:space="0" w:color="auto"/>
        <w:right w:val="none" w:sz="0" w:space="0" w:color="auto"/>
      </w:divBdr>
    </w:div>
    <w:div w:id="1105223942">
      <w:bodyDiv w:val="1"/>
      <w:marLeft w:val="0"/>
      <w:marRight w:val="0"/>
      <w:marTop w:val="0"/>
      <w:marBottom w:val="0"/>
      <w:divBdr>
        <w:top w:val="none" w:sz="0" w:space="0" w:color="auto"/>
        <w:left w:val="none" w:sz="0" w:space="0" w:color="auto"/>
        <w:bottom w:val="none" w:sz="0" w:space="0" w:color="auto"/>
        <w:right w:val="none" w:sz="0" w:space="0" w:color="auto"/>
      </w:divBdr>
      <w:divsChild>
        <w:div w:id="1274285132">
          <w:marLeft w:val="0"/>
          <w:marRight w:val="0"/>
          <w:marTop w:val="0"/>
          <w:marBottom w:val="0"/>
          <w:divBdr>
            <w:top w:val="none" w:sz="0" w:space="0" w:color="auto"/>
            <w:left w:val="none" w:sz="0" w:space="0" w:color="auto"/>
            <w:bottom w:val="none" w:sz="0" w:space="0" w:color="auto"/>
            <w:right w:val="none" w:sz="0" w:space="0" w:color="auto"/>
          </w:divBdr>
          <w:divsChild>
            <w:div w:id="159967429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264918128">
      <w:bodyDiv w:val="1"/>
      <w:marLeft w:val="0"/>
      <w:marRight w:val="0"/>
      <w:marTop w:val="0"/>
      <w:marBottom w:val="0"/>
      <w:divBdr>
        <w:top w:val="none" w:sz="0" w:space="0" w:color="auto"/>
        <w:left w:val="none" w:sz="0" w:space="0" w:color="auto"/>
        <w:bottom w:val="none" w:sz="0" w:space="0" w:color="auto"/>
        <w:right w:val="none" w:sz="0" w:space="0" w:color="auto"/>
      </w:divBdr>
    </w:div>
    <w:div w:id="1385789536">
      <w:bodyDiv w:val="1"/>
      <w:marLeft w:val="0"/>
      <w:marRight w:val="0"/>
      <w:marTop w:val="0"/>
      <w:marBottom w:val="0"/>
      <w:divBdr>
        <w:top w:val="none" w:sz="0" w:space="0" w:color="auto"/>
        <w:left w:val="none" w:sz="0" w:space="0" w:color="auto"/>
        <w:bottom w:val="none" w:sz="0" w:space="0" w:color="auto"/>
        <w:right w:val="none" w:sz="0" w:space="0" w:color="auto"/>
      </w:divBdr>
      <w:divsChild>
        <w:div w:id="510681607">
          <w:marLeft w:val="0"/>
          <w:marRight w:val="0"/>
          <w:marTop w:val="0"/>
          <w:marBottom w:val="0"/>
          <w:divBdr>
            <w:top w:val="none" w:sz="0" w:space="0" w:color="auto"/>
            <w:left w:val="none" w:sz="0" w:space="0" w:color="auto"/>
            <w:bottom w:val="none" w:sz="0" w:space="0" w:color="auto"/>
            <w:right w:val="none" w:sz="0" w:space="0" w:color="auto"/>
          </w:divBdr>
        </w:div>
      </w:divsChild>
    </w:div>
    <w:div w:id="1639067992">
      <w:bodyDiv w:val="1"/>
      <w:marLeft w:val="0"/>
      <w:marRight w:val="0"/>
      <w:marTop w:val="0"/>
      <w:marBottom w:val="0"/>
      <w:divBdr>
        <w:top w:val="none" w:sz="0" w:space="0" w:color="auto"/>
        <w:left w:val="none" w:sz="0" w:space="0" w:color="auto"/>
        <w:bottom w:val="none" w:sz="0" w:space="0" w:color="auto"/>
        <w:right w:val="none" w:sz="0" w:space="0" w:color="auto"/>
      </w:divBdr>
    </w:div>
    <w:div w:id="1668434440">
      <w:bodyDiv w:val="1"/>
      <w:marLeft w:val="0"/>
      <w:marRight w:val="0"/>
      <w:marTop w:val="0"/>
      <w:marBottom w:val="0"/>
      <w:divBdr>
        <w:top w:val="none" w:sz="0" w:space="0" w:color="auto"/>
        <w:left w:val="none" w:sz="0" w:space="0" w:color="auto"/>
        <w:bottom w:val="none" w:sz="0" w:space="0" w:color="auto"/>
        <w:right w:val="none" w:sz="0" w:space="0" w:color="auto"/>
      </w:divBdr>
    </w:div>
    <w:div w:id="1761565208">
      <w:bodyDiv w:val="1"/>
      <w:marLeft w:val="0"/>
      <w:marRight w:val="0"/>
      <w:marTop w:val="0"/>
      <w:marBottom w:val="0"/>
      <w:divBdr>
        <w:top w:val="none" w:sz="0" w:space="0" w:color="auto"/>
        <w:left w:val="none" w:sz="0" w:space="0" w:color="auto"/>
        <w:bottom w:val="none" w:sz="0" w:space="0" w:color="auto"/>
        <w:right w:val="none" w:sz="0" w:space="0" w:color="auto"/>
      </w:divBdr>
    </w:div>
    <w:div w:id="2063796210">
      <w:bodyDiv w:val="1"/>
      <w:marLeft w:val="0"/>
      <w:marRight w:val="0"/>
      <w:marTop w:val="0"/>
      <w:marBottom w:val="0"/>
      <w:divBdr>
        <w:top w:val="none" w:sz="0" w:space="0" w:color="auto"/>
        <w:left w:val="none" w:sz="0" w:space="0" w:color="auto"/>
        <w:bottom w:val="none" w:sz="0" w:space="0" w:color="auto"/>
        <w:right w:val="none" w:sz="0" w:space="0" w:color="auto"/>
      </w:divBdr>
    </w:div>
    <w:div w:id="2064982718">
      <w:bodyDiv w:val="1"/>
      <w:marLeft w:val="0"/>
      <w:marRight w:val="0"/>
      <w:marTop w:val="0"/>
      <w:marBottom w:val="0"/>
      <w:divBdr>
        <w:top w:val="none" w:sz="0" w:space="0" w:color="auto"/>
        <w:left w:val="none" w:sz="0" w:space="0" w:color="auto"/>
        <w:bottom w:val="none" w:sz="0" w:space="0" w:color="auto"/>
        <w:right w:val="none" w:sz="0" w:space="0" w:color="auto"/>
      </w:divBdr>
      <w:divsChild>
        <w:div w:id="407191766">
          <w:marLeft w:val="0"/>
          <w:marRight w:val="0"/>
          <w:marTop w:val="0"/>
          <w:marBottom w:val="0"/>
          <w:divBdr>
            <w:top w:val="none" w:sz="0" w:space="0" w:color="auto"/>
            <w:left w:val="none" w:sz="0" w:space="0" w:color="auto"/>
            <w:bottom w:val="none" w:sz="0" w:space="0" w:color="auto"/>
            <w:right w:val="none" w:sz="0" w:space="0" w:color="auto"/>
          </w:divBdr>
        </w:div>
      </w:divsChild>
    </w:div>
    <w:div w:id="214299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F0B0A-E317-4874-AEFF-F6B39007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1414</Words>
  <Characters>8062</Characters>
  <Application>Microsoft Office Word</Application>
  <DocSecurity>0</DocSecurity>
  <Lines>67</Lines>
  <Paragraphs>18</Paragraphs>
  <ScaleCrop>false</ScaleCrop>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25</cp:revision>
  <dcterms:created xsi:type="dcterms:W3CDTF">2020-03-31T20:13:00Z</dcterms:created>
  <dcterms:modified xsi:type="dcterms:W3CDTF">2020-04-08T18:22:00Z</dcterms:modified>
</cp:coreProperties>
</file>